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1798" w14:textId="5BD7BEC5" w:rsidR="000D65B1" w:rsidRPr="000D65B1" w:rsidRDefault="00ED60CB" w:rsidP="000D65B1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 xml:space="preserve">폐 기 </w:t>
      </w:r>
      <w:proofErr w:type="gramStart"/>
      <w:r>
        <w:rPr>
          <w:rFonts w:hint="eastAsia"/>
          <w:b/>
          <w:bCs/>
          <w:sz w:val="40"/>
          <w:szCs w:val="40"/>
        </w:rPr>
        <w:t>물  관</w:t>
      </w:r>
      <w:proofErr w:type="gramEnd"/>
      <w:r>
        <w:rPr>
          <w:rFonts w:hint="eastAsia"/>
          <w:b/>
          <w:bCs/>
          <w:sz w:val="40"/>
          <w:szCs w:val="40"/>
        </w:rPr>
        <w:t xml:space="preserve"> 리 규 정</w:t>
      </w:r>
    </w:p>
    <w:p w14:paraId="45CB8BC1" w14:textId="77777777" w:rsidR="000D65B1" w:rsidRDefault="000D65B1" w:rsidP="000D65B1"/>
    <w:tbl>
      <w:tblPr>
        <w:tblStyle w:val="a3"/>
        <w:tblW w:w="0" w:type="auto"/>
        <w:tblInd w:w="6232" w:type="dxa"/>
        <w:tblLook w:val="04A0" w:firstRow="1" w:lastRow="0" w:firstColumn="1" w:lastColumn="0" w:noHBand="0" w:noVBand="1"/>
      </w:tblPr>
      <w:tblGrid>
        <w:gridCol w:w="1276"/>
        <w:gridCol w:w="1508"/>
      </w:tblGrid>
      <w:tr w:rsidR="000D65B1" w14:paraId="77C5E449" w14:textId="77777777" w:rsidTr="000D65B1">
        <w:tc>
          <w:tcPr>
            <w:tcW w:w="1276" w:type="dxa"/>
            <w:shd w:val="clear" w:color="auto" w:fill="D9D9D9" w:themeFill="background1" w:themeFillShade="D9"/>
          </w:tcPr>
          <w:p w14:paraId="2EFA9EC1" w14:textId="061E83F6" w:rsidR="000D65B1" w:rsidRPr="000D65B1" w:rsidRDefault="000D65B1" w:rsidP="00C34555">
            <w:pPr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책임부서</w:t>
            </w:r>
          </w:p>
        </w:tc>
        <w:tc>
          <w:tcPr>
            <w:tcW w:w="1508" w:type="dxa"/>
          </w:tcPr>
          <w:p w14:paraId="5FA92A3A" w14:textId="5D529185" w:rsidR="000D65B1" w:rsidRDefault="00C34555" w:rsidP="00C34555">
            <w:r>
              <w:rPr>
                <w:rFonts w:hint="eastAsia"/>
              </w:rPr>
              <w:t>E</w:t>
            </w:r>
            <w:r>
              <w:t xml:space="preserve">SG TFT </w:t>
            </w:r>
            <w:r>
              <w:rPr>
                <w:rFonts w:hint="eastAsia"/>
              </w:rPr>
              <w:t>팀</w:t>
            </w:r>
          </w:p>
        </w:tc>
      </w:tr>
      <w:tr w:rsidR="00C34555" w14:paraId="6A388BDE" w14:textId="77777777" w:rsidTr="000D65B1">
        <w:tc>
          <w:tcPr>
            <w:tcW w:w="1276" w:type="dxa"/>
            <w:shd w:val="clear" w:color="auto" w:fill="D9D9D9" w:themeFill="background1" w:themeFillShade="D9"/>
          </w:tcPr>
          <w:p w14:paraId="57AED22C" w14:textId="520BD1BC" w:rsidR="00C34555" w:rsidRPr="000D65B1" w:rsidRDefault="00C34555" w:rsidP="00C3455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관리책임자</w:t>
            </w:r>
          </w:p>
        </w:tc>
        <w:tc>
          <w:tcPr>
            <w:tcW w:w="1508" w:type="dxa"/>
          </w:tcPr>
          <w:p w14:paraId="68C1B48E" w14:textId="4E36F512" w:rsidR="00C34555" w:rsidRDefault="00C34555" w:rsidP="00C34555">
            <w:r>
              <w:rPr>
                <w:rFonts w:hint="eastAsia"/>
              </w:rPr>
              <w:t>이사/</w:t>
            </w:r>
            <w:proofErr w:type="spellStart"/>
            <w:r>
              <w:rPr>
                <w:rFonts w:hint="eastAsia"/>
              </w:rPr>
              <w:t>홍연호</w:t>
            </w:r>
            <w:proofErr w:type="spellEnd"/>
          </w:p>
        </w:tc>
      </w:tr>
      <w:tr w:rsidR="000D65B1" w14:paraId="0A32C33C" w14:textId="77777777" w:rsidTr="000D65B1">
        <w:tc>
          <w:tcPr>
            <w:tcW w:w="1276" w:type="dxa"/>
            <w:shd w:val="clear" w:color="auto" w:fill="D9D9D9" w:themeFill="background1" w:themeFillShade="D9"/>
          </w:tcPr>
          <w:p w14:paraId="7DD3AFF7" w14:textId="1E74936E" w:rsidR="000D65B1" w:rsidRPr="000D65B1" w:rsidRDefault="000D65B1" w:rsidP="00C34555">
            <w:pPr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담 당 자</w:t>
            </w:r>
          </w:p>
        </w:tc>
        <w:tc>
          <w:tcPr>
            <w:tcW w:w="1508" w:type="dxa"/>
          </w:tcPr>
          <w:p w14:paraId="3D1282DA" w14:textId="3C624CC8" w:rsidR="000D65B1" w:rsidRDefault="000D65B1" w:rsidP="00C34555">
            <w:r>
              <w:rPr>
                <w:rFonts w:hint="eastAsia"/>
              </w:rPr>
              <w:t>부장/박수호</w:t>
            </w:r>
          </w:p>
        </w:tc>
      </w:tr>
    </w:tbl>
    <w:p w14:paraId="72F162FC" w14:textId="77777777" w:rsidR="000D65B1" w:rsidRDefault="000D65B1" w:rsidP="00C34555"/>
    <w:p w14:paraId="0D700EA6" w14:textId="77777777" w:rsidR="000D65B1" w:rsidRPr="000D65B1" w:rsidRDefault="000D65B1" w:rsidP="000D65B1">
      <w:pPr>
        <w:jc w:val="center"/>
        <w:rPr>
          <w:b/>
          <w:bCs/>
          <w:sz w:val="28"/>
          <w:szCs w:val="28"/>
        </w:rPr>
      </w:pPr>
      <w:r w:rsidRPr="000D65B1">
        <w:rPr>
          <w:rFonts w:hint="eastAsia"/>
          <w:b/>
          <w:bCs/>
          <w:sz w:val="28"/>
          <w:szCs w:val="28"/>
        </w:rPr>
        <w:t>제</w:t>
      </w:r>
      <w:r w:rsidRPr="000D65B1">
        <w:rPr>
          <w:b/>
          <w:bCs/>
          <w:sz w:val="28"/>
          <w:szCs w:val="28"/>
        </w:rPr>
        <w:t xml:space="preserve"> · 개정 이력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D65B1" w14:paraId="393C303E" w14:textId="77777777" w:rsidTr="002466A6">
        <w:trPr>
          <w:trHeight w:val="429"/>
        </w:trPr>
        <w:tc>
          <w:tcPr>
            <w:tcW w:w="2254" w:type="dxa"/>
            <w:shd w:val="clear" w:color="auto" w:fill="D9D9D9" w:themeFill="background1" w:themeFillShade="D9"/>
          </w:tcPr>
          <w:p w14:paraId="0F98BCC0" w14:textId="29BCF937" w:rsidR="000D65B1" w:rsidRPr="000D65B1" w:rsidRDefault="000D65B1" w:rsidP="000D65B1">
            <w:pPr>
              <w:jc w:val="center"/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개정번호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718DBD48" w14:textId="28308167" w:rsidR="000D65B1" w:rsidRPr="000D65B1" w:rsidRDefault="000D65B1" w:rsidP="000D65B1">
            <w:pPr>
              <w:jc w:val="center"/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날 짜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65A36173" w14:textId="236DFC54" w:rsidR="000D65B1" w:rsidRPr="000D65B1" w:rsidRDefault="000D65B1" w:rsidP="000D65B1">
            <w:pPr>
              <w:jc w:val="center"/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항 목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47DE6101" w14:textId="0CB4EBD0" w:rsidR="000D65B1" w:rsidRPr="000D65B1" w:rsidRDefault="000D65B1" w:rsidP="000D65B1">
            <w:pPr>
              <w:jc w:val="center"/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내 용</w:t>
            </w:r>
          </w:p>
        </w:tc>
      </w:tr>
      <w:tr w:rsidR="000D65B1" w14:paraId="774F9754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55137BEF" w14:textId="3846F5A1" w:rsidR="000D65B1" w:rsidRDefault="002466A6" w:rsidP="002466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4" w:type="dxa"/>
            <w:vAlign w:val="center"/>
          </w:tcPr>
          <w:p w14:paraId="67866F9D" w14:textId="30DEA59E" w:rsidR="000D65B1" w:rsidRDefault="000D65B1" w:rsidP="000D65B1">
            <w:r>
              <w:rPr>
                <w:rFonts w:hint="eastAsia"/>
              </w:rPr>
              <w:t>2</w:t>
            </w:r>
            <w:r>
              <w:t>026.06.01.</w:t>
            </w:r>
          </w:p>
        </w:tc>
        <w:tc>
          <w:tcPr>
            <w:tcW w:w="2254" w:type="dxa"/>
            <w:vAlign w:val="center"/>
          </w:tcPr>
          <w:p w14:paraId="2B74DA8A" w14:textId="6F42B9DA" w:rsidR="000D65B1" w:rsidRDefault="000D65B1" w:rsidP="000D65B1">
            <w:r>
              <w:rPr>
                <w:rFonts w:hint="eastAsia"/>
              </w:rPr>
              <w:t>전 항목</w:t>
            </w:r>
          </w:p>
        </w:tc>
        <w:tc>
          <w:tcPr>
            <w:tcW w:w="2254" w:type="dxa"/>
            <w:vAlign w:val="center"/>
          </w:tcPr>
          <w:p w14:paraId="3CF0A751" w14:textId="0E0D33C9" w:rsidR="000D65B1" w:rsidRDefault="000D65B1" w:rsidP="000D65B1">
            <w:r>
              <w:rPr>
                <w:rFonts w:hint="eastAsia"/>
              </w:rPr>
              <w:t>최초 제정</w:t>
            </w:r>
          </w:p>
        </w:tc>
      </w:tr>
      <w:tr w:rsidR="000D65B1" w14:paraId="099D9B1B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436D679A" w14:textId="77777777" w:rsidR="000D65B1" w:rsidRDefault="000D65B1" w:rsidP="000D65B1"/>
        </w:tc>
        <w:tc>
          <w:tcPr>
            <w:tcW w:w="2254" w:type="dxa"/>
            <w:vAlign w:val="center"/>
          </w:tcPr>
          <w:p w14:paraId="572C62F9" w14:textId="77777777" w:rsidR="000D65B1" w:rsidRDefault="000D65B1" w:rsidP="000D65B1"/>
        </w:tc>
        <w:tc>
          <w:tcPr>
            <w:tcW w:w="2254" w:type="dxa"/>
            <w:vAlign w:val="center"/>
          </w:tcPr>
          <w:p w14:paraId="5CDDD71A" w14:textId="77777777" w:rsidR="000D65B1" w:rsidRDefault="000D65B1" w:rsidP="000D65B1"/>
        </w:tc>
        <w:tc>
          <w:tcPr>
            <w:tcW w:w="2254" w:type="dxa"/>
            <w:vAlign w:val="center"/>
          </w:tcPr>
          <w:p w14:paraId="4591E8D2" w14:textId="77777777" w:rsidR="000D65B1" w:rsidRDefault="000D65B1" w:rsidP="000D65B1"/>
        </w:tc>
      </w:tr>
      <w:tr w:rsidR="000D65B1" w14:paraId="56E9B618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4BB77917" w14:textId="77777777" w:rsidR="000D65B1" w:rsidRDefault="000D65B1" w:rsidP="000D65B1"/>
        </w:tc>
        <w:tc>
          <w:tcPr>
            <w:tcW w:w="2254" w:type="dxa"/>
            <w:vAlign w:val="center"/>
          </w:tcPr>
          <w:p w14:paraId="58AD549A" w14:textId="77777777" w:rsidR="000D65B1" w:rsidRDefault="000D65B1" w:rsidP="000D65B1"/>
        </w:tc>
        <w:tc>
          <w:tcPr>
            <w:tcW w:w="2254" w:type="dxa"/>
            <w:vAlign w:val="center"/>
          </w:tcPr>
          <w:p w14:paraId="0C936B58" w14:textId="77777777" w:rsidR="000D65B1" w:rsidRDefault="000D65B1" w:rsidP="000D65B1"/>
        </w:tc>
        <w:tc>
          <w:tcPr>
            <w:tcW w:w="2254" w:type="dxa"/>
            <w:vAlign w:val="center"/>
          </w:tcPr>
          <w:p w14:paraId="0E89C8D1" w14:textId="77777777" w:rsidR="000D65B1" w:rsidRDefault="000D65B1" w:rsidP="000D65B1"/>
        </w:tc>
      </w:tr>
      <w:tr w:rsidR="000D65B1" w14:paraId="40617282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5EFB8B16" w14:textId="77777777" w:rsidR="000D65B1" w:rsidRDefault="000D65B1" w:rsidP="000D65B1"/>
        </w:tc>
        <w:tc>
          <w:tcPr>
            <w:tcW w:w="2254" w:type="dxa"/>
            <w:vAlign w:val="center"/>
          </w:tcPr>
          <w:p w14:paraId="7313B90F" w14:textId="77777777" w:rsidR="000D65B1" w:rsidRDefault="000D65B1" w:rsidP="000D65B1"/>
        </w:tc>
        <w:tc>
          <w:tcPr>
            <w:tcW w:w="2254" w:type="dxa"/>
            <w:vAlign w:val="center"/>
          </w:tcPr>
          <w:p w14:paraId="56AF6E22" w14:textId="77777777" w:rsidR="000D65B1" w:rsidRDefault="000D65B1" w:rsidP="000D65B1"/>
        </w:tc>
        <w:tc>
          <w:tcPr>
            <w:tcW w:w="2254" w:type="dxa"/>
            <w:vAlign w:val="center"/>
          </w:tcPr>
          <w:p w14:paraId="2320E798" w14:textId="77777777" w:rsidR="000D65B1" w:rsidRDefault="000D65B1" w:rsidP="000D65B1"/>
        </w:tc>
      </w:tr>
      <w:tr w:rsidR="000D65B1" w14:paraId="2B8083CC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7572B938" w14:textId="77777777" w:rsidR="000D65B1" w:rsidRDefault="000D65B1" w:rsidP="000D65B1"/>
        </w:tc>
        <w:tc>
          <w:tcPr>
            <w:tcW w:w="2254" w:type="dxa"/>
            <w:vAlign w:val="center"/>
          </w:tcPr>
          <w:p w14:paraId="4D388AEF" w14:textId="77777777" w:rsidR="000D65B1" w:rsidRDefault="000D65B1" w:rsidP="000D65B1"/>
        </w:tc>
        <w:tc>
          <w:tcPr>
            <w:tcW w:w="2254" w:type="dxa"/>
            <w:vAlign w:val="center"/>
          </w:tcPr>
          <w:p w14:paraId="0D36DAC1" w14:textId="77777777" w:rsidR="000D65B1" w:rsidRDefault="000D65B1" w:rsidP="000D65B1"/>
        </w:tc>
        <w:tc>
          <w:tcPr>
            <w:tcW w:w="2254" w:type="dxa"/>
            <w:vAlign w:val="center"/>
          </w:tcPr>
          <w:p w14:paraId="0C72CF1F" w14:textId="77777777" w:rsidR="000D65B1" w:rsidRDefault="000D65B1" w:rsidP="000D65B1"/>
        </w:tc>
      </w:tr>
      <w:tr w:rsidR="002466A6" w14:paraId="2F5956E2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00288F6D" w14:textId="77777777" w:rsidR="002466A6" w:rsidRDefault="002466A6" w:rsidP="000D65B1"/>
        </w:tc>
        <w:tc>
          <w:tcPr>
            <w:tcW w:w="2254" w:type="dxa"/>
            <w:vAlign w:val="center"/>
          </w:tcPr>
          <w:p w14:paraId="2F12EA3E" w14:textId="77777777" w:rsidR="002466A6" w:rsidRDefault="002466A6" w:rsidP="000D65B1"/>
        </w:tc>
        <w:tc>
          <w:tcPr>
            <w:tcW w:w="2254" w:type="dxa"/>
            <w:vAlign w:val="center"/>
          </w:tcPr>
          <w:p w14:paraId="03B1155C" w14:textId="77777777" w:rsidR="002466A6" w:rsidRDefault="002466A6" w:rsidP="000D65B1"/>
        </w:tc>
        <w:tc>
          <w:tcPr>
            <w:tcW w:w="2254" w:type="dxa"/>
            <w:vAlign w:val="center"/>
          </w:tcPr>
          <w:p w14:paraId="3B8D1B33" w14:textId="77777777" w:rsidR="002466A6" w:rsidRDefault="002466A6" w:rsidP="000D65B1"/>
        </w:tc>
      </w:tr>
      <w:tr w:rsidR="002466A6" w14:paraId="2678CE26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1166F066" w14:textId="77777777" w:rsidR="002466A6" w:rsidRDefault="002466A6" w:rsidP="000D65B1"/>
        </w:tc>
        <w:tc>
          <w:tcPr>
            <w:tcW w:w="2254" w:type="dxa"/>
            <w:vAlign w:val="center"/>
          </w:tcPr>
          <w:p w14:paraId="352139CB" w14:textId="77777777" w:rsidR="002466A6" w:rsidRDefault="002466A6" w:rsidP="000D65B1"/>
        </w:tc>
        <w:tc>
          <w:tcPr>
            <w:tcW w:w="2254" w:type="dxa"/>
            <w:vAlign w:val="center"/>
          </w:tcPr>
          <w:p w14:paraId="56B2F830" w14:textId="77777777" w:rsidR="002466A6" w:rsidRDefault="002466A6" w:rsidP="000D65B1"/>
        </w:tc>
        <w:tc>
          <w:tcPr>
            <w:tcW w:w="2254" w:type="dxa"/>
            <w:vAlign w:val="center"/>
          </w:tcPr>
          <w:p w14:paraId="2AE8224E" w14:textId="77777777" w:rsidR="002466A6" w:rsidRDefault="002466A6" w:rsidP="000D65B1"/>
        </w:tc>
      </w:tr>
      <w:tr w:rsidR="002466A6" w14:paraId="20FD6840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03894A0C" w14:textId="77777777" w:rsidR="002466A6" w:rsidRDefault="002466A6" w:rsidP="000D65B1"/>
        </w:tc>
        <w:tc>
          <w:tcPr>
            <w:tcW w:w="2254" w:type="dxa"/>
            <w:vAlign w:val="center"/>
          </w:tcPr>
          <w:p w14:paraId="44EA515A" w14:textId="77777777" w:rsidR="002466A6" w:rsidRDefault="002466A6" w:rsidP="000D65B1"/>
        </w:tc>
        <w:tc>
          <w:tcPr>
            <w:tcW w:w="2254" w:type="dxa"/>
            <w:vAlign w:val="center"/>
          </w:tcPr>
          <w:p w14:paraId="6C3FBCDD" w14:textId="77777777" w:rsidR="002466A6" w:rsidRDefault="002466A6" w:rsidP="000D65B1"/>
        </w:tc>
        <w:tc>
          <w:tcPr>
            <w:tcW w:w="2254" w:type="dxa"/>
            <w:vAlign w:val="center"/>
          </w:tcPr>
          <w:p w14:paraId="643D5BF3" w14:textId="77777777" w:rsidR="002466A6" w:rsidRDefault="002466A6" w:rsidP="000D65B1"/>
        </w:tc>
      </w:tr>
      <w:tr w:rsidR="002466A6" w14:paraId="4DF5A378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3495131A" w14:textId="77777777" w:rsidR="002466A6" w:rsidRDefault="002466A6" w:rsidP="000D65B1"/>
        </w:tc>
        <w:tc>
          <w:tcPr>
            <w:tcW w:w="2254" w:type="dxa"/>
            <w:vAlign w:val="center"/>
          </w:tcPr>
          <w:p w14:paraId="560A9A98" w14:textId="77777777" w:rsidR="002466A6" w:rsidRDefault="002466A6" w:rsidP="000D65B1"/>
        </w:tc>
        <w:tc>
          <w:tcPr>
            <w:tcW w:w="2254" w:type="dxa"/>
            <w:vAlign w:val="center"/>
          </w:tcPr>
          <w:p w14:paraId="6FD9A45D" w14:textId="77777777" w:rsidR="002466A6" w:rsidRDefault="002466A6" w:rsidP="000D65B1"/>
        </w:tc>
        <w:tc>
          <w:tcPr>
            <w:tcW w:w="2254" w:type="dxa"/>
            <w:vAlign w:val="center"/>
          </w:tcPr>
          <w:p w14:paraId="0B837A40" w14:textId="77777777" w:rsidR="002466A6" w:rsidRDefault="002466A6" w:rsidP="000D65B1"/>
        </w:tc>
      </w:tr>
      <w:tr w:rsidR="002466A6" w14:paraId="1D362AC8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638D119A" w14:textId="77777777" w:rsidR="002466A6" w:rsidRDefault="002466A6" w:rsidP="000D65B1"/>
        </w:tc>
        <w:tc>
          <w:tcPr>
            <w:tcW w:w="2254" w:type="dxa"/>
            <w:vAlign w:val="center"/>
          </w:tcPr>
          <w:p w14:paraId="35E92713" w14:textId="77777777" w:rsidR="002466A6" w:rsidRDefault="002466A6" w:rsidP="000D65B1"/>
        </w:tc>
        <w:tc>
          <w:tcPr>
            <w:tcW w:w="2254" w:type="dxa"/>
            <w:vAlign w:val="center"/>
          </w:tcPr>
          <w:p w14:paraId="4C8CCD7B" w14:textId="77777777" w:rsidR="002466A6" w:rsidRDefault="002466A6" w:rsidP="000D65B1"/>
        </w:tc>
        <w:tc>
          <w:tcPr>
            <w:tcW w:w="2254" w:type="dxa"/>
            <w:vAlign w:val="center"/>
          </w:tcPr>
          <w:p w14:paraId="50B3CFC2" w14:textId="77777777" w:rsidR="002466A6" w:rsidRDefault="002466A6" w:rsidP="000D65B1"/>
        </w:tc>
      </w:tr>
      <w:tr w:rsidR="002466A6" w14:paraId="2434A562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02CD9150" w14:textId="77777777" w:rsidR="002466A6" w:rsidRDefault="002466A6" w:rsidP="000D65B1"/>
        </w:tc>
        <w:tc>
          <w:tcPr>
            <w:tcW w:w="2254" w:type="dxa"/>
            <w:vAlign w:val="center"/>
          </w:tcPr>
          <w:p w14:paraId="234C62A3" w14:textId="77777777" w:rsidR="002466A6" w:rsidRDefault="002466A6" w:rsidP="000D65B1"/>
        </w:tc>
        <w:tc>
          <w:tcPr>
            <w:tcW w:w="2254" w:type="dxa"/>
            <w:vAlign w:val="center"/>
          </w:tcPr>
          <w:p w14:paraId="4470C003" w14:textId="77777777" w:rsidR="002466A6" w:rsidRDefault="002466A6" w:rsidP="000D65B1"/>
        </w:tc>
        <w:tc>
          <w:tcPr>
            <w:tcW w:w="2254" w:type="dxa"/>
            <w:vAlign w:val="center"/>
          </w:tcPr>
          <w:p w14:paraId="348317CB" w14:textId="77777777" w:rsidR="002466A6" w:rsidRDefault="002466A6" w:rsidP="000D65B1"/>
        </w:tc>
      </w:tr>
      <w:tr w:rsidR="002466A6" w14:paraId="5D8781E2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12B963E4" w14:textId="77777777" w:rsidR="002466A6" w:rsidRDefault="002466A6" w:rsidP="000D65B1"/>
        </w:tc>
        <w:tc>
          <w:tcPr>
            <w:tcW w:w="2254" w:type="dxa"/>
            <w:vAlign w:val="center"/>
          </w:tcPr>
          <w:p w14:paraId="6D39D9A6" w14:textId="77777777" w:rsidR="002466A6" w:rsidRDefault="002466A6" w:rsidP="000D65B1"/>
        </w:tc>
        <w:tc>
          <w:tcPr>
            <w:tcW w:w="2254" w:type="dxa"/>
            <w:vAlign w:val="center"/>
          </w:tcPr>
          <w:p w14:paraId="5F5F9B81" w14:textId="77777777" w:rsidR="002466A6" w:rsidRDefault="002466A6" w:rsidP="000D65B1"/>
        </w:tc>
        <w:tc>
          <w:tcPr>
            <w:tcW w:w="2254" w:type="dxa"/>
            <w:vAlign w:val="center"/>
          </w:tcPr>
          <w:p w14:paraId="71DD9AC6" w14:textId="77777777" w:rsidR="002466A6" w:rsidRDefault="002466A6" w:rsidP="000D65B1"/>
        </w:tc>
      </w:tr>
      <w:tr w:rsidR="002466A6" w14:paraId="46A26BAE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42140450" w14:textId="77777777" w:rsidR="002466A6" w:rsidRDefault="002466A6" w:rsidP="000D65B1"/>
        </w:tc>
        <w:tc>
          <w:tcPr>
            <w:tcW w:w="2254" w:type="dxa"/>
            <w:vAlign w:val="center"/>
          </w:tcPr>
          <w:p w14:paraId="14F639BF" w14:textId="77777777" w:rsidR="002466A6" w:rsidRDefault="002466A6" w:rsidP="000D65B1"/>
        </w:tc>
        <w:tc>
          <w:tcPr>
            <w:tcW w:w="2254" w:type="dxa"/>
            <w:vAlign w:val="center"/>
          </w:tcPr>
          <w:p w14:paraId="45120F35" w14:textId="77777777" w:rsidR="002466A6" w:rsidRDefault="002466A6" w:rsidP="000D65B1"/>
        </w:tc>
        <w:tc>
          <w:tcPr>
            <w:tcW w:w="2254" w:type="dxa"/>
            <w:vAlign w:val="center"/>
          </w:tcPr>
          <w:p w14:paraId="60DE2E48" w14:textId="77777777" w:rsidR="002466A6" w:rsidRDefault="002466A6" w:rsidP="000D65B1"/>
        </w:tc>
      </w:tr>
      <w:tr w:rsidR="000D65B1" w14:paraId="7560D4C8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7C4CF10A" w14:textId="77777777" w:rsidR="000D65B1" w:rsidRDefault="000D65B1" w:rsidP="000D65B1"/>
        </w:tc>
        <w:tc>
          <w:tcPr>
            <w:tcW w:w="2254" w:type="dxa"/>
            <w:vAlign w:val="center"/>
          </w:tcPr>
          <w:p w14:paraId="2EC7F4DC" w14:textId="77777777" w:rsidR="000D65B1" w:rsidRDefault="000D65B1" w:rsidP="000D65B1"/>
        </w:tc>
        <w:tc>
          <w:tcPr>
            <w:tcW w:w="2254" w:type="dxa"/>
            <w:vAlign w:val="center"/>
          </w:tcPr>
          <w:p w14:paraId="480968E0" w14:textId="77777777" w:rsidR="000D65B1" w:rsidRDefault="000D65B1" w:rsidP="000D65B1"/>
        </w:tc>
        <w:tc>
          <w:tcPr>
            <w:tcW w:w="2254" w:type="dxa"/>
            <w:vAlign w:val="center"/>
          </w:tcPr>
          <w:p w14:paraId="2C0921C2" w14:textId="77777777" w:rsidR="000D65B1" w:rsidRDefault="000D65B1" w:rsidP="000D65B1"/>
        </w:tc>
      </w:tr>
      <w:tr w:rsidR="000D65B1" w14:paraId="6E7692EF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1C1F1ADF" w14:textId="77777777" w:rsidR="000D65B1" w:rsidRDefault="000D65B1" w:rsidP="000D65B1"/>
        </w:tc>
        <w:tc>
          <w:tcPr>
            <w:tcW w:w="2254" w:type="dxa"/>
            <w:vAlign w:val="center"/>
          </w:tcPr>
          <w:p w14:paraId="7056A265" w14:textId="77777777" w:rsidR="000D65B1" w:rsidRDefault="000D65B1" w:rsidP="000D65B1"/>
        </w:tc>
        <w:tc>
          <w:tcPr>
            <w:tcW w:w="2254" w:type="dxa"/>
            <w:vAlign w:val="center"/>
          </w:tcPr>
          <w:p w14:paraId="46A0F52D" w14:textId="77777777" w:rsidR="000D65B1" w:rsidRDefault="000D65B1" w:rsidP="000D65B1"/>
        </w:tc>
        <w:tc>
          <w:tcPr>
            <w:tcW w:w="2254" w:type="dxa"/>
            <w:vAlign w:val="center"/>
          </w:tcPr>
          <w:p w14:paraId="27EA9C30" w14:textId="77777777" w:rsidR="000D65B1" w:rsidRDefault="000D65B1" w:rsidP="000D65B1"/>
        </w:tc>
      </w:tr>
      <w:tr w:rsidR="000D65B1" w14:paraId="42AD5450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55EFCF30" w14:textId="77777777" w:rsidR="000D65B1" w:rsidRDefault="000D65B1" w:rsidP="000D65B1"/>
        </w:tc>
        <w:tc>
          <w:tcPr>
            <w:tcW w:w="2254" w:type="dxa"/>
            <w:vAlign w:val="center"/>
          </w:tcPr>
          <w:p w14:paraId="6BEC41B9" w14:textId="77777777" w:rsidR="000D65B1" w:rsidRDefault="000D65B1" w:rsidP="000D65B1"/>
        </w:tc>
        <w:tc>
          <w:tcPr>
            <w:tcW w:w="2254" w:type="dxa"/>
            <w:vAlign w:val="center"/>
          </w:tcPr>
          <w:p w14:paraId="61A23584" w14:textId="77777777" w:rsidR="000D65B1" w:rsidRDefault="000D65B1" w:rsidP="000D65B1"/>
        </w:tc>
        <w:tc>
          <w:tcPr>
            <w:tcW w:w="2254" w:type="dxa"/>
            <w:vAlign w:val="center"/>
          </w:tcPr>
          <w:p w14:paraId="26EBE498" w14:textId="77777777" w:rsidR="000D65B1" w:rsidRDefault="000D65B1" w:rsidP="000D65B1"/>
        </w:tc>
      </w:tr>
      <w:tr w:rsidR="000D65B1" w14:paraId="2B269B4E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483EA336" w14:textId="77777777" w:rsidR="000D65B1" w:rsidRDefault="000D65B1" w:rsidP="000D65B1"/>
        </w:tc>
        <w:tc>
          <w:tcPr>
            <w:tcW w:w="2254" w:type="dxa"/>
            <w:vAlign w:val="center"/>
          </w:tcPr>
          <w:p w14:paraId="2608393E" w14:textId="77777777" w:rsidR="000D65B1" w:rsidRDefault="000D65B1" w:rsidP="000D65B1"/>
        </w:tc>
        <w:tc>
          <w:tcPr>
            <w:tcW w:w="2254" w:type="dxa"/>
            <w:vAlign w:val="center"/>
          </w:tcPr>
          <w:p w14:paraId="2488C535" w14:textId="77777777" w:rsidR="000D65B1" w:rsidRDefault="000D65B1" w:rsidP="000D65B1"/>
        </w:tc>
        <w:tc>
          <w:tcPr>
            <w:tcW w:w="2254" w:type="dxa"/>
            <w:vAlign w:val="center"/>
          </w:tcPr>
          <w:p w14:paraId="2E02593F" w14:textId="77777777" w:rsidR="000D65B1" w:rsidRDefault="000D65B1" w:rsidP="000D65B1"/>
        </w:tc>
      </w:tr>
      <w:tr w:rsidR="000D65B1" w14:paraId="2EA2FAFE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7E5413FA" w14:textId="77777777" w:rsidR="000D65B1" w:rsidRDefault="000D65B1" w:rsidP="000D65B1"/>
        </w:tc>
        <w:tc>
          <w:tcPr>
            <w:tcW w:w="2254" w:type="dxa"/>
            <w:vAlign w:val="center"/>
          </w:tcPr>
          <w:p w14:paraId="7A8F4E5C" w14:textId="77777777" w:rsidR="000D65B1" w:rsidRDefault="000D65B1" w:rsidP="000D65B1"/>
        </w:tc>
        <w:tc>
          <w:tcPr>
            <w:tcW w:w="2254" w:type="dxa"/>
            <w:vAlign w:val="center"/>
          </w:tcPr>
          <w:p w14:paraId="66BE1907" w14:textId="77777777" w:rsidR="000D65B1" w:rsidRDefault="000D65B1" w:rsidP="000D65B1"/>
        </w:tc>
        <w:tc>
          <w:tcPr>
            <w:tcW w:w="2254" w:type="dxa"/>
            <w:vAlign w:val="center"/>
          </w:tcPr>
          <w:p w14:paraId="25D31A41" w14:textId="77777777" w:rsidR="000D65B1" w:rsidRDefault="000D65B1" w:rsidP="000D65B1"/>
        </w:tc>
      </w:tr>
      <w:tr w:rsidR="000D65B1" w14:paraId="10FC82D7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3D83B1C6" w14:textId="77777777" w:rsidR="000D65B1" w:rsidRDefault="000D65B1" w:rsidP="000D65B1"/>
        </w:tc>
        <w:tc>
          <w:tcPr>
            <w:tcW w:w="2254" w:type="dxa"/>
            <w:vAlign w:val="center"/>
          </w:tcPr>
          <w:p w14:paraId="0047C80F" w14:textId="77777777" w:rsidR="000D65B1" w:rsidRDefault="000D65B1" w:rsidP="000D65B1"/>
        </w:tc>
        <w:tc>
          <w:tcPr>
            <w:tcW w:w="2254" w:type="dxa"/>
            <w:vAlign w:val="center"/>
          </w:tcPr>
          <w:p w14:paraId="5CD293BB" w14:textId="77777777" w:rsidR="000D65B1" w:rsidRDefault="000D65B1" w:rsidP="000D65B1"/>
        </w:tc>
        <w:tc>
          <w:tcPr>
            <w:tcW w:w="2254" w:type="dxa"/>
            <w:vAlign w:val="center"/>
          </w:tcPr>
          <w:p w14:paraId="157A5430" w14:textId="77777777" w:rsidR="000D65B1" w:rsidRDefault="000D65B1" w:rsidP="000D65B1"/>
        </w:tc>
      </w:tr>
      <w:tr w:rsidR="000D65B1" w14:paraId="07575B45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42343DEF" w14:textId="527348D9" w:rsidR="000D65B1" w:rsidRDefault="000D65B1" w:rsidP="000D65B1"/>
        </w:tc>
        <w:tc>
          <w:tcPr>
            <w:tcW w:w="2254" w:type="dxa"/>
            <w:vAlign w:val="center"/>
          </w:tcPr>
          <w:p w14:paraId="6938CCC5" w14:textId="77777777" w:rsidR="000D65B1" w:rsidRDefault="000D65B1" w:rsidP="000D65B1"/>
        </w:tc>
        <w:tc>
          <w:tcPr>
            <w:tcW w:w="2254" w:type="dxa"/>
            <w:vAlign w:val="center"/>
          </w:tcPr>
          <w:p w14:paraId="43147E54" w14:textId="77777777" w:rsidR="000D65B1" w:rsidRDefault="000D65B1" w:rsidP="000D65B1"/>
        </w:tc>
        <w:tc>
          <w:tcPr>
            <w:tcW w:w="2254" w:type="dxa"/>
            <w:vAlign w:val="center"/>
          </w:tcPr>
          <w:p w14:paraId="043F316A" w14:textId="77777777" w:rsidR="000D65B1" w:rsidRDefault="000D65B1" w:rsidP="000D65B1"/>
        </w:tc>
      </w:tr>
      <w:tr w:rsidR="000D65B1" w14:paraId="7816BCEF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3D551C8A" w14:textId="77777777" w:rsidR="000D65B1" w:rsidRDefault="000D65B1" w:rsidP="000D65B1"/>
        </w:tc>
        <w:tc>
          <w:tcPr>
            <w:tcW w:w="2254" w:type="dxa"/>
            <w:vAlign w:val="center"/>
          </w:tcPr>
          <w:p w14:paraId="0534B600" w14:textId="77777777" w:rsidR="000D65B1" w:rsidRDefault="000D65B1" w:rsidP="000D65B1"/>
        </w:tc>
        <w:tc>
          <w:tcPr>
            <w:tcW w:w="2254" w:type="dxa"/>
            <w:vAlign w:val="center"/>
          </w:tcPr>
          <w:p w14:paraId="5236C5A3" w14:textId="77777777" w:rsidR="000D65B1" w:rsidRDefault="000D65B1" w:rsidP="000D65B1"/>
        </w:tc>
        <w:tc>
          <w:tcPr>
            <w:tcW w:w="2254" w:type="dxa"/>
            <w:vAlign w:val="center"/>
          </w:tcPr>
          <w:p w14:paraId="1A48DB6E" w14:textId="77777777" w:rsidR="000D65B1" w:rsidRDefault="000D65B1" w:rsidP="000D65B1"/>
        </w:tc>
      </w:tr>
    </w:tbl>
    <w:p w14:paraId="2709644B" w14:textId="77777777" w:rsidR="000D65B1" w:rsidRPr="000D65B1" w:rsidRDefault="000D65B1" w:rsidP="000D65B1">
      <w:pPr>
        <w:jc w:val="center"/>
        <w:rPr>
          <w:b/>
          <w:bCs/>
          <w:sz w:val="28"/>
          <w:szCs w:val="28"/>
        </w:rPr>
      </w:pPr>
      <w:r w:rsidRPr="000D65B1">
        <w:rPr>
          <w:rFonts w:hint="eastAsia"/>
          <w:b/>
          <w:bCs/>
          <w:sz w:val="28"/>
          <w:szCs w:val="28"/>
        </w:rPr>
        <w:lastRenderedPageBreak/>
        <w:t>제</w:t>
      </w:r>
      <w:r w:rsidRPr="000D65B1">
        <w:rPr>
          <w:b/>
          <w:bCs/>
          <w:sz w:val="28"/>
          <w:szCs w:val="28"/>
        </w:rPr>
        <w:t xml:space="preserve"> 1 장 총칙</w:t>
      </w:r>
    </w:p>
    <w:p w14:paraId="391762BA" w14:textId="77777777" w:rsidR="002466A6" w:rsidRDefault="002466A6" w:rsidP="000D65B1">
      <w:pPr>
        <w:rPr>
          <w:b/>
          <w:bCs/>
        </w:rPr>
      </w:pPr>
    </w:p>
    <w:p w14:paraId="2E5947F2" w14:textId="358E8F2C" w:rsidR="000D65B1" w:rsidRPr="000D65B1" w:rsidRDefault="000D65B1" w:rsidP="000D65B1">
      <w:pPr>
        <w:rPr>
          <w:b/>
          <w:bCs/>
        </w:rPr>
      </w:pPr>
      <w:r w:rsidRPr="000D65B1">
        <w:rPr>
          <w:rFonts w:hint="eastAsia"/>
          <w:b/>
          <w:bCs/>
        </w:rPr>
        <w:t>제</w:t>
      </w:r>
      <w:r w:rsidRPr="000D65B1">
        <w:rPr>
          <w:b/>
          <w:bCs/>
        </w:rPr>
        <w:t xml:space="preserve"> 1 조 [목적]</w:t>
      </w:r>
    </w:p>
    <w:p w14:paraId="375BE89B" w14:textId="70941731" w:rsidR="002466A6" w:rsidRDefault="00ED60CB" w:rsidP="008E55A6">
      <w:pPr>
        <w:ind w:firstLineChars="100" w:firstLine="200"/>
      </w:pPr>
      <w:r>
        <w:rPr>
          <w:rFonts w:hint="eastAsia"/>
        </w:rPr>
        <w:t xml:space="preserve">본 규정은 </w:t>
      </w:r>
      <w:r w:rsidR="000D65B1">
        <w:t>주식회사</w:t>
      </w:r>
      <w:r w:rsidR="000D65B1">
        <w:rPr>
          <w:rFonts w:hint="eastAsia"/>
        </w:rPr>
        <w:t xml:space="preserve"> </w:t>
      </w:r>
      <w:proofErr w:type="spellStart"/>
      <w:r w:rsidR="000D65B1">
        <w:rPr>
          <w:rFonts w:hint="eastAsia"/>
        </w:rPr>
        <w:t>티엔큐</w:t>
      </w:r>
      <w:proofErr w:type="spellEnd"/>
      <w:r w:rsidR="000D65B1">
        <w:t>(이하 ‘회사’ 또는 ‘당사’)</w:t>
      </w:r>
      <w:r w:rsidRPr="00ED60CB">
        <w:rPr>
          <w:rFonts w:hint="eastAsia"/>
        </w:rPr>
        <w:t>의</w:t>
      </w:r>
      <w:r w:rsidRPr="00ED60CB">
        <w:t xml:space="preserve"> 생산 공정(금형 설계, 가공, 조립 등) 및 사내 전반에서 발생하는 폐기물을 적법하고 효율적으로 수집, 보관, 운반, 처리함으로써 환경오염을 방지하고 자원 재활용을 극대화함을 목적으로 한다.</w:t>
      </w:r>
    </w:p>
    <w:p w14:paraId="403E134C" w14:textId="77777777" w:rsidR="00DA61DE" w:rsidRDefault="00DA61DE" w:rsidP="008E55A6">
      <w:pPr>
        <w:ind w:firstLineChars="100" w:firstLine="200"/>
      </w:pPr>
    </w:p>
    <w:p w14:paraId="560955BB" w14:textId="77777777" w:rsidR="000D65B1" w:rsidRPr="000D65B1" w:rsidRDefault="000D65B1" w:rsidP="000D65B1">
      <w:pPr>
        <w:rPr>
          <w:b/>
          <w:bCs/>
        </w:rPr>
      </w:pPr>
      <w:r w:rsidRPr="000D65B1">
        <w:rPr>
          <w:rFonts w:hint="eastAsia"/>
          <w:b/>
          <w:bCs/>
        </w:rPr>
        <w:t>제</w:t>
      </w:r>
      <w:r w:rsidRPr="000D65B1">
        <w:rPr>
          <w:b/>
          <w:bCs/>
        </w:rPr>
        <w:t xml:space="preserve"> 2 조 [적용범위]</w:t>
      </w:r>
    </w:p>
    <w:p w14:paraId="67B64C24" w14:textId="62781167" w:rsidR="000D65B1" w:rsidRDefault="00ED60CB" w:rsidP="008E55A6">
      <w:pPr>
        <w:ind w:firstLineChars="100" w:firstLine="200"/>
      </w:pPr>
      <w:r w:rsidRPr="00ED60CB">
        <w:rPr>
          <w:rFonts w:hint="eastAsia"/>
        </w:rPr>
        <w:t>회사</w:t>
      </w:r>
      <w:r w:rsidRPr="00ED60CB">
        <w:t xml:space="preserve"> 내에서 발생되는 모든 사업장 배출 폐기물(사업장일반폐기물, 지정폐기물, 재활용폐기물)의 관리에 대하여</w:t>
      </w:r>
      <w:r>
        <w:rPr>
          <w:rFonts w:hint="eastAsia"/>
        </w:rPr>
        <w:t>,</w:t>
      </w:r>
      <w:r w:rsidRPr="00ED60CB">
        <w:t xml:space="preserve"> 관계 법령에 특별한 규정이 있는 경우를 제외하고는 본 규정에 따른다.</w:t>
      </w:r>
    </w:p>
    <w:p w14:paraId="7F536F36" w14:textId="77777777" w:rsidR="00DA61DE" w:rsidRDefault="00DA61DE" w:rsidP="008E55A6">
      <w:pPr>
        <w:ind w:firstLineChars="100" w:firstLine="200"/>
      </w:pPr>
    </w:p>
    <w:p w14:paraId="5793ED93" w14:textId="4697F847" w:rsidR="000D65B1" w:rsidRPr="008E55A6" w:rsidRDefault="000D65B1" w:rsidP="000D65B1">
      <w:pPr>
        <w:rPr>
          <w:b/>
          <w:bCs/>
        </w:rPr>
      </w:pPr>
      <w:r w:rsidRPr="008E55A6">
        <w:rPr>
          <w:rFonts w:hint="eastAsia"/>
          <w:b/>
          <w:bCs/>
        </w:rPr>
        <w:t>제</w:t>
      </w:r>
      <w:r w:rsidRPr="008E55A6">
        <w:rPr>
          <w:b/>
          <w:bCs/>
        </w:rPr>
        <w:t xml:space="preserve"> 3 조 [</w:t>
      </w:r>
      <w:r w:rsidR="00ED60CB">
        <w:rPr>
          <w:rFonts w:hint="eastAsia"/>
          <w:b/>
          <w:bCs/>
        </w:rPr>
        <w:t>용어의 정의</w:t>
      </w:r>
      <w:r w:rsidRPr="008E55A6">
        <w:rPr>
          <w:b/>
          <w:bCs/>
        </w:rPr>
        <w:t>]</w:t>
      </w:r>
    </w:p>
    <w:p w14:paraId="3FEBDD97" w14:textId="429FC9E8" w:rsidR="00ED60CB" w:rsidRDefault="00ED60CB" w:rsidP="00ED60CB">
      <w:pPr>
        <w:pStyle w:val="a4"/>
        <w:numPr>
          <w:ilvl w:val="0"/>
          <w:numId w:val="26"/>
        </w:numPr>
        <w:ind w:leftChars="0"/>
      </w:pPr>
      <w:r>
        <w:rPr>
          <w:rFonts w:hint="eastAsia"/>
        </w:rPr>
        <w:t>사업장일반폐기물</w:t>
      </w:r>
      <w:r>
        <w:t xml:space="preserve">: 지정폐기물을 제외한 폐기물로 고철, </w:t>
      </w:r>
      <w:proofErr w:type="spellStart"/>
      <w:r>
        <w:t>폐합성수지</w:t>
      </w:r>
      <w:proofErr w:type="spellEnd"/>
      <w:r>
        <w:t>, 보관용 플라스틱 드럼, 일반 생활쓰레기 등을 말한다.</w:t>
      </w:r>
    </w:p>
    <w:p w14:paraId="3EE82197" w14:textId="71F60485" w:rsidR="008E55A6" w:rsidRDefault="00ED60CB" w:rsidP="00ED60CB">
      <w:pPr>
        <w:pStyle w:val="a4"/>
        <w:numPr>
          <w:ilvl w:val="0"/>
          <w:numId w:val="26"/>
        </w:numPr>
        <w:ind w:leftChars="0"/>
      </w:pPr>
      <w:r>
        <w:rPr>
          <w:rFonts w:hint="eastAsia"/>
        </w:rPr>
        <w:t>지정폐기물</w:t>
      </w:r>
      <w:r>
        <w:t xml:space="preserve">: 폐유, 폐유기용제, </w:t>
      </w:r>
      <w:proofErr w:type="spellStart"/>
      <w:r>
        <w:t>폐절삭유</w:t>
      </w:r>
      <w:proofErr w:type="spellEnd"/>
      <w:r>
        <w:t>, 폐가공액 및 수처리 오니 등 주변 환경을 오염시킬 수 있는 유해한 물질을 말한다.</w:t>
      </w:r>
    </w:p>
    <w:p w14:paraId="3FF7F25A" w14:textId="77777777" w:rsidR="0029630C" w:rsidRDefault="0029630C" w:rsidP="008E55A6"/>
    <w:p w14:paraId="43778683" w14:textId="26D12091" w:rsidR="000D65B1" w:rsidRPr="008E55A6" w:rsidRDefault="000D65B1" w:rsidP="008E55A6">
      <w:pPr>
        <w:jc w:val="center"/>
        <w:rPr>
          <w:b/>
          <w:bCs/>
          <w:sz w:val="28"/>
          <w:szCs w:val="28"/>
        </w:rPr>
      </w:pPr>
      <w:r w:rsidRPr="008E55A6">
        <w:rPr>
          <w:rFonts w:hint="eastAsia"/>
          <w:b/>
          <w:bCs/>
          <w:sz w:val="28"/>
          <w:szCs w:val="28"/>
        </w:rPr>
        <w:t>제</w:t>
      </w:r>
      <w:r w:rsidRPr="008E55A6">
        <w:rPr>
          <w:b/>
          <w:bCs/>
          <w:sz w:val="28"/>
          <w:szCs w:val="28"/>
        </w:rPr>
        <w:t xml:space="preserve"> 2 장 </w:t>
      </w:r>
      <w:r w:rsidR="00C60A42">
        <w:rPr>
          <w:rFonts w:hint="eastAsia"/>
          <w:b/>
          <w:bCs/>
          <w:sz w:val="28"/>
          <w:szCs w:val="28"/>
        </w:rPr>
        <w:t xml:space="preserve">조직 및 </w:t>
      </w:r>
      <w:r w:rsidR="005A577D">
        <w:rPr>
          <w:rFonts w:hint="eastAsia"/>
          <w:b/>
          <w:bCs/>
          <w:sz w:val="28"/>
          <w:szCs w:val="28"/>
        </w:rPr>
        <w:t>직무</w:t>
      </w:r>
    </w:p>
    <w:p w14:paraId="74CBF695" w14:textId="77777777" w:rsidR="00DA61DE" w:rsidRDefault="00DA61DE" w:rsidP="000D65B1">
      <w:pPr>
        <w:rPr>
          <w:b/>
          <w:bCs/>
        </w:rPr>
      </w:pPr>
    </w:p>
    <w:p w14:paraId="5B7017AB" w14:textId="56A8E0AD" w:rsidR="000D65B1" w:rsidRPr="008E55A6" w:rsidRDefault="000D65B1" w:rsidP="000D65B1">
      <w:pPr>
        <w:rPr>
          <w:b/>
          <w:bCs/>
        </w:rPr>
      </w:pPr>
      <w:r w:rsidRPr="008E55A6">
        <w:rPr>
          <w:rFonts w:hint="eastAsia"/>
          <w:b/>
          <w:bCs/>
        </w:rPr>
        <w:t>제</w:t>
      </w:r>
      <w:r w:rsidRPr="008E55A6">
        <w:rPr>
          <w:b/>
          <w:bCs/>
        </w:rPr>
        <w:t xml:space="preserve"> 4 조 [</w:t>
      </w:r>
      <w:r w:rsidR="00ED60CB">
        <w:rPr>
          <w:rFonts w:hint="eastAsia"/>
          <w:b/>
          <w:bCs/>
        </w:rPr>
        <w:t>관리부서 및 책임자</w:t>
      </w:r>
      <w:r w:rsidRPr="008E55A6">
        <w:rPr>
          <w:b/>
          <w:bCs/>
        </w:rPr>
        <w:t>]</w:t>
      </w:r>
    </w:p>
    <w:p w14:paraId="3E955091" w14:textId="2DF54001" w:rsidR="00ED60CB" w:rsidRDefault="00ED60CB" w:rsidP="00ED60CB">
      <w:pPr>
        <w:pStyle w:val="a4"/>
        <w:numPr>
          <w:ilvl w:val="0"/>
          <w:numId w:val="27"/>
        </w:numPr>
        <w:ind w:leftChars="0"/>
      </w:pPr>
      <w:r>
        <w:rPr>
          <w:rFonts w:hint="eastAsia"/>
        </w:rPr>
        <w:t>폐기물</w:t>
      </w:r>
      <w:r>
        <w:t xml:space="preserve"> 관리의 주관부서는 ESG TFT</w:t>
      </w:r>
      <w:r>
        <w:rPr>
          <w:rFonts w:hint="eastAsia"/>
        </w:rPr>
        <w:t>팀</w:t>
      </w:r>
      <w:r>
        <w:t>으로 하며, 해당 부서장을 폐기물 관리책임자로 지정한다.</w:t>
      </w:r>
    </w:p>
    <w:p w14:paraId="0BE8A802" w14:textId="6249DE16" w:rsidR="0029630C" w:rsidRDefault="00ED60CB" w:rsidP="005A577D">
      <w:pPr>
        <w:pStyle w:val="a4"/>
        <w:numPr>
          <w:ilvl w:val="0"/>
          <w:numId w:val="27"/>
        </w:numPr>
        <w:ind w:leftChars="0"/>
      </w:pPr>
      <w:r>
        <w:rPr>
          <w:rFonts w:hint="eastAsia"/>
        </w:rPr>
        <w:t>폐기물을</w:t>
      </w:r>
      <w:r>
        <w:t xml:space="preserve"> 직접 배출하는 각 공정(MCT, 방전, 연삭, 조립 등)의 부서장을 배출부서 책임자로 한다.</w:t>
      </w:r>
    </w:p>
    <w:p w14:paraId="1B64FA72" w14:textId="77777777" w:rsidR="0029630C" w:rsidRPr="0029630C" w:rsidRDefault="0029630C" w:rsidP="00D86FFF"/>
    <w:p w14:paraId="77664F32" w14:textId="5556D006" w:rsidR="000D65B1" w:rsidRPr="008E55A6" w:rsidRDefault="000D65B1" w:rsidP="000D65B1">
      <w:pPr>
        <w:rPr>
          <w:b/>
          <w:bCs/>
        </w:rPr>
      </w:pPr>
      <w:r w:rsidRPr="008E55A6">
        <w:rPr>
          <w:rFonts w:hint="eastAsia"/>
          <w:b/>
          <w:bCs/>
        </w:rPr>
        <w:t>제</w:t>
      </w:r>
      <w:r w:rsidRPr="008E55A6">
        <w:rPr>
          <w:b/>
          <w:bCs/>
        </w:rPr>
        <w:t xml:space="preserve"> 5 조 [</w:t>
      </w:r>
      <w:r w:rsidR="005A577D">
        <w:rPr>
          <w:rFonts w:hint="eastAsia"/>
          <w:b/>
          <w:bCs/>
        </w:rPr>
        <w:t>직무</w:t>
      </w:r>
      <w:r w:rsidRPr="008E55A6">
        <w:rPr>
          <w:b/>
          <w:bCs/>
        </w:rPr>
        <w:t>]</w:t>
      </w:r>
    </w:p>
    <w:p w14:paraId="1858D3A7" w14:textId="35B230D9" w:rsidR="005A577D" w:rsidRDefault="005A577D" w:rsidP="005A577D">
      <w:pPr>
        <w:pStyle w:val="a4"/>
        <w:numPr>
          <w:ilvl w:val="0"/>
          <w:numId w:val="28"/>
        </w:numPr>
        <w:ind w:leftChars="0"/>
      </w:pPr>
      <w:r>
        <w:rPr>
          <w:rFonts w:hint="eastAsia"/>
        </w:rPr>
        <w:t>관리책임자</w:t>
      </w:r>
      <w:r>
        <w:t xml:space="preserve"> (주관부서장)</w:t>
      </w:r>
    </w:p>
    <w:p w14:paraId="31159831" w14:textId="2771390A" w:rsidR="005A577D" w:rsidRDefault="005A577D" w:rsidP="005A577D">
      <w:pPr>
        <w:pStyle w:val="a4"/>
        <w:numPr>
          <w:ilvl w:val="0"/>
          <w:numId w:val="29"/>
        </w:numPr>
        <w:spacing w:after="120" w:line="240" w:lineRule="auto"/>
        <w:ind w:leftChars="0" w:left="1020" w:hanging="340"/>
      </w:pPr>
      <w:r>
        <w:rPr>
          <w:rFonts w:hint="eastAsia"/>
        </w:rPr>
        <w:lastRenderedPageBreak/>
        <w:t>사업장</w:t>
      </w:r>
      <w:r>
        <w:t xml:space="preserve"> 폐기물 </w:t>
      </w:r>
      <w:proofErr w:type="spellStart"/>
      <w:r>
        <w:t>배출자</w:t>
      </w:r>
      <w:proofErr w:type="spellEnd"/>
      <w:r>
        <w:t xml:space="preserve"> 신고 및 변경 신고</w:t>
      </w:r>
    </w:p>
    <w:p w14:paraId="51A60481" w14:textId="3DA5F2AD" w:rsidR="005A577D" w:rsidRDefault="005A577D" w:rsidP="005A577D">
      <w:pPr>
        <w:pStyle w:val="a4"/>
        <w:numPr>
          <w:ilvl w:val="0"/>
          <w:numId w:val="29"/>
        </w:numPr>
        <w:spacing w:after="120" w:line="240" w:lineRule="auto"/>
        <w:ind w:leftChars="0" w:left="1020" w:hanging="340"/>
      </w:pPr>
      <w:r>
        <w:rPr>
          <w:rFonts w:hint="eastAsia"/>
        </w:rPr>
        <w:t>적법한</w:t>
      </w:r>
      <w:r>
        <w:t xml:space="preserve"> 위탁처리 업체 선정 및 계약 체결</w:t>
      </w:r>
    </w:p>
    <w:p w14:paraId="63CBD2A4" w14:textId="225B999C" w:rsidR="005A577D" w:rsidRDefault="005A577D" w:rsidP="005A577D">
      <w:pPr>
        <w:pStyle w:val="a4"/>
        <w:numPr>
          <w:ilvl w:val="0"/>
          <w:numId w:val="29"/>
        </w:numPr>
        <w:spacing w:after="120" w:line="240" w:lineRule="auto"/>
        <w:ind w:leftChars="0" w:left="1020" w:hanging="340"/>
      </w:pPr>
      <w:r>
        <w:rPr>
          <w:rFonts w:hint="eastAsia"/>
        </w:rPr>
        <w:t>폐기물</w:t>
      </w:r>
      <w:r>
        <w:t xml:space="preserve"> 관리대장 기록 및 보관 (</w:t>
      </w:r>
      <w:proofErr w:type="spellStart"/>
      <w:r>
        <w:t>올바로시스템</w:t>
      </w:r>
      <w:proofErr w:type="spellEnd"/>
      <w:r>
        <w:t xml:space="preserve"> 관리 등)</w:t>
      </w:r>
    </w:p>
    <w:p w14:paraId="0A7F23D4" w14:textId="2F20C971" w:rsidR="005A577D" w:rsidRDefault="005A577D" w:rsidP="005A577D">
      <w:pPr>
        <w:pStyle w:val="a4"/>
        <w:numPr>
          <w:ilvl w:val="0"/>
          <w:numId w:val="29"/>
        </w:numPr>
        <w:ind w:leftChars="0"/>
      </w:pPr>
      <w:r>
        <w:rPr>
          <w:rFonts w:hint="eastAsia"/>
        </w:rPr>
        <w:t>사내</w:t>
      </w:r>
      <w:r>
        <w:t xml:space="preserve"> 폐기물 보관소 운영 및 지도 점검</w:t>
      </w:r>
    </w:p>
    <w:p w14:paraId="4A8E39E8" w14:textId="77777777" w:rsidR="005A577D" w:rsidRDefault="005A577D" w:rsidP="005A577D">
      <w:pPr>
        <w:pStyle w:val="a4"/>
        <w:numPr>
          <w:ilvl w:val="0"/>
          <w:numId w:val="28"/>
        </w:numPr>
        <w:ind w:leftChars="0"/>
      </w:pPr>
      <w:r>
        <w:rPr>
          <w:rFonts w:hint="eastAsia"/>
        </w:rPr>
        <w:t>배출부서</w:t>
      </w:r>
      <w:r>
        <w:t xml:space="preserve"> 책임자 (공정 팀장)</w:t>
      </w:r>
    </w:p>
    <w:p w14:paraId="1DC55B9C" w14:textId="77777777" w:rsidR="005A577D" w:rsidRDefault="005A577D" w:rsidP="005A577D">
      <w:pPr>
        <w:pStyle w:val="a4"/>
        <w:numPr>
          <w:ilvl w:val="0"/>
          <w:numId w:val="30"/>
        </w:numPr>
        <w:spacing w:after="120" w:line="240" w:lineRule="auto"/>
        <w:ind w:leftChars="0" w:left="1020" w:hanging="340"/>
      </w:pPr>
      <w:r>
        <w:rPr>
          <w:rFonts w:hint="eastAsia"/>
        </w:rPr>
        <w:t>공정</w:t>
      </w:r>
      <w:r>
        <w:t xml:space="preserve"> 내 발생 폐기물의 </w:t>
      </w:r>
      <w:proofErr w:type="spellStart"/>
      <w:r>
        <w:t>성상별</w:t>
      </w:r>
      <w:proofErr w:type="spellEnd"/>
      <w:r>
        <w:t xml:space="preserve"> 분리배출 감독</w:t>
      </w:r>
    </w:p>
    <w:p w14:paraId="4B99B6DB" w14:textId="77777777" w:rsidR="005A577D" w:rsidRDefault="005A577D" w:rsidP="005A577D">
      <w:pPr>
        <w:pStyle w:val="a4"/>
        <w:numPr>
          <w:ilvl w:val="0"/>
          <w:numId w:val="30"/>
        </w:numPr>
        <w:spacing w:after="120" w:line="240" w:lineRule="auto"/>
        <w:ind w:leftChars="0" w:left="1020" w:hanging="340"/>
      </w:pPr>
      <w:r>
        <w:rPr>
          <w:rFonts w:hint="eastAsia"/>
        </w:rPr>
        <w:t>폐기물</w:t>
      </w:r>
      <w:r>
        <w:t xml:space="preserve"> 발생 최소화를 위한 공정 개선 및 절감 활동 수행</w:t>
      </w:r>
    </w:p>
    <w:p w14:paraId="55E66884" w14:textId="7676EFE3" w:rsidR="00DA61DE" w:rsidRDefault="005A577D" w:rsidP="005A577D">
      <w:pPr>
        <w:pStyle w:val="a4"/>
        <w:numPr>
          <w:ilvl w:val="0"/>
          <w:numId w:val="30"/>
        </w:numPr>
        <w:ind w:leftChars="0"/>
      </w:pPr>
      <w:r>
        <w:rPr>
          <w:rFonts w:hint="eastAsia"/>
        </w:rPr>
        <w:t>신규</w:t>
      </w:r>
      <w:r>
        <w:t xml:space="preserve"> 폐기물 발생 또는 배출량 급증 시 주관부서 통보</w:t>
      </w:r>
    </w:p>
    <w:p w14:paraId="4BDDBE1E" w14:textId="77777777" w:rsidR="005A577D" w:rsidRDefault="005A577D" w:rsidP="005A577D"/>
    <w:p w14:paraId="19C6BAE9" w14:textId="36E11A6E" w:rsidR="00ED60CB" w:rsidRPr="0022031B" w:rsidRDefault="00ED60CB" w:rsidP="00ED60CB">
      <w:pPr>
        <w:jc w:val="center"/>
        <w:rPr>
          <w:b/>
          <w:bCs/>
          <w:sz w:val="28"/>
          <w:szCs w:val="28"/>
        </w:rPr>
      </w:pPr>
      <w:r w:rsidRPr="0022031B">
        <w:rPr>
          <w:rFonts w:hint="eastAsia"/>
          <w:b/>
          <w:bCs/>
          <w:sz w:val="28"/>
          <w:szCs w:val="28"/>
        </w:rPr>
        <w:t>제</w:t>
      </w:r>
      <w:r w:rsidRPr="0022031B">
        <w:rPr>
          <w:b/>
          <w:bCs/>
          <w:sz w:val="28"/>
          <w:szCs w:val="28"/>
        </w:rPr>
        <w:t xml:space="preserve"> 3 장 </w:t>
      </w:r>
      <w:r>
        <w:rPr>
          <w:rFonts w:hint="eastAsia"/>
          <w:b/>
          <w:bCs/>
          <w:sz w:val="28"/>
          <w:szCs w:val="28"/>
        </w:rPr>
        <w:t xml:space="preserve">실행 </w:t>
      </w:r>
      <w:r w:rsidR="005A577D">
        <w:rPr>
          <w:rFonts w:hint="eastAsia"/>
          <w:b/>
          <w:bCs/>
          <w:sz w:val="28"/>
          <w:szCs w:val="28"/>
        </w:rPr>
        <w:t>절차</w:t>
      </w:r>
    </w:p>
    <w:p w14:paraId="1775B5A8" w14:textId="46D9D68C" w:rsidR="00ED60CB" w:rsidRDefault="00ED60CB" w:rsidP="008C5E0F"/>
    <w:p w14:paraId="5C80B244" w14:textId="6982709B" w:rsidR="000D65B1" w:rsidRPr="006E57E0" w:rsidRDefault="000D65B1" w:rsidP="000D65B1">
      <w:pPr>
        <w:rPr>
          <w:b/>
          <w:bCs/>
        </w:rPr>
      </w:pPr>
      <w:r w:rsidRPr="006E57E0">
        <w:rPr>
          <w:rFonts w:hint="eastAsia"/>
          <w:b/>
          <w:bCs/>
        </w:rPr>
        <w:t>제</w:t>
      </w:r>
      <w:r w:rsidRPr="006E57E0">
        <w:rPr>
          <w:b/>
          <w:bCs/>
        </w:rPr>
        <w:t xml:space="preserve"> 6 조 [</w:t>
      </w:r>
      <w:r w:rsidR="005A577D" w:rsidRPr="005A577D">
        <w:rPr>
          <w:rFonts w:hint="eastAsia"/>
          <w:b/>
          <w:bCs/>
        </w:rPr>
        <w:t>폐기물의</w:t>
      </w:r>
      <w:r w:rsidR="005A577D" w:rsidRPr="005A577D">
        <w:rPr>
          <w:b/>
          <w:bCs/>
        </w:rPr>
        <w:t xml:space="preserve"> 분리 및 배출</w:t>
      </w:r>
      <w:r w:rsidRPr="006E57E0">
        <w:rPr>
          <w:b/>
          <w:bCs/>
        </w:rPr>
        <w:t>]</w:t>
      </w:r>
    </w:p>
    <w:p w14:paraId="5E0C43E9" w14:textId="3D91F1C5" w:rsidR="00D95A8C" w:rsidRDefault="005A577D" w:rsidP="00D95A8C">
      <w:pPr>
        <w:pStyle w:val="a4"/>
        <w:numPr>
          <w:ilvl w:val="0"/>
          <w:numId w:val="19"/>
        </w:numPr>
        <w:ind w:leftChars="0"/>
      </w:pPr>
      <w:r w:rsidRPr="005A577D">
        <w:rPr>
          <w:rFonts w:hint="eastAsia"/>
        </w:rPr>
        <w:t>모든</w:t>
      </w:r>
      <w:r w:rsidRPr="005A577D">
        <w:t xml:space="preserve"> 임직원은 폐기물 배출 시 지정된 수거 용기에 </w:t>
      </w:r>
      <w:proofErr w:type="spellStart"/>
      <w:r w:rsidRPr="005A577D">
        <w:t>성상별</w:t>
      </w:r>
      <w:proofErr w:type="spellEnd"/>
      <w:r w:rsidRPr="005A577D">
        <w:t>(고상, 액상), 종류별로 분리하여 배출하여야 한다.</w:t>
      </w:r>
    </w:p>
    <w:p w14:paraId="72B874EB" w14:textId="162663B1" w:rsidR="000D65B1" w:rsidRDefault="005A577D" w:rsidP="00D95A8C">
      <w:pPr>
        <w:pStyle w:val="a4"/>
        <w:numPr>
          <w:ilvl w:val="0"/>
          <w:numId w:val="19"/>
        </w:numPr>
        <w:ind w:leftChars="0"/>
      </w:pPr>
      <w:r w:rsidRPr="005A577D">
        <w:rPr>
          <w:rFonts w:hint="eastAsia"/>
        </w:rPr>
        <w:t>금형</w:t>
      </w:r>
      <w:r w:rsidRPr="005A577D">
        <w:t xml:space="preserve"> 공정별 배출 기준은 다음과 같다.</w:t>
      </w:r>
    </w:p>
    <w:p w14:paraId="17FE4CB3" w14:textId="1CFFEEC7" w:rsidR="005A577D" w:rsidRPr="009F025E" w:rsidRDefault="005A577D" w:rsidP="005A577D">
      <w:pPr>
        <w:pStyle w:val="a4"/>
        <w:numPr>
          <w:ilvl w:val="0"/>
          <w:numId w:val="32"/>
        </w:numPr>
        <w:spacing w:after="120" w:line="240" w:lineRule="auto"/>
        <w:ind w:leftChars="0" w:left="1020" w:hanging="340"/>
      </w:pPr>
      <w:r w:rsidRPr="009F025E">
        <w:t>MCT/범용</w:t>
      </w:r>
      <w:r w:rsidR="00A624FF" w:rsidRPr="009F025E">
        <w:rPr>
          <w:rFonts w:hint="eastAsia"/>
        </w:rPr>
        <w:t>가</w:t>
      </w:r>
      <w:r w:rsidRPr="009F025E">
        <w:t xml:space="preserve">공: 가공 후 발생하는 고철(칩)은 </w:t>
      </w:r>
      <w:proofErr w:type="spellStart"/>
      <w:r w:rsidRPr="009F025E">
        <w:t>성분별</w:t>
      </w:r>
      <w:proofErr w:type="spellEnd"/>
      <w:r w:rsidRPr="009F025E">
        <w:t xml:space="preserve">(철, 두랄루민, 구리 등)로 혼합되지 않게 </w:t>
      </w:r>
      <w:proofErr w:type="spellStart"/>
      <w:r w:rsidRPr="009F025E">
        <w:t>분리수거함에</w:t>
      </w:r>
      <w:proofErr w:type="spellEnd"/>
      <w:r w:rsidRPr="009F025E">
        <w:t xml:space="preserve"> 배출한다.</w:t>
      </w:r>
    </w:p>
    <w:p w14:paraId="79DCF50B" w14:textId="2938B563" w:rsidR="005A577D" w:rsidRPr="009F025E" w:rsidRDefault="009F025E" w:rsidP="005A577D">
      <w:pPr>
        <w:pStyle w:val="a4"/>
        <w:numPr>
          <w:ilvl w:val="0"/>
          <w:numId w:val="32"/>
        </w:numPr>
        <w:spacing w:after="120" w:line="240" w:lineRule="auto"/>
        <w:ind w:leftChars="0" w:left="1020" w:hanging="340"/>
      </w:pPr>
      <w:r w:rsidRPr="009F025E">
        <w:rPr>
          <w:rFonts w:hint="eastAsia"/>
        </w:rPr>
        <w:t>연마,</w:t>
      </w:r>
      <w:r w:rsidRPr="009F025E">
        <w:t xml:space="preserve"> </w:t>
      </w:r>
      <w:r w:rsidRPr="009F025E">
        <w:rPr>
          <w:rFonts w:hint="eastAsia"/>
        </w:rPr>
        <w:t>선반</w:t>
      </w:r>
      <w:r w:rsidR="00A624FF" w:rsidRPr="009F025E">
        <w:t xml:space="preserve">: </w:t>
      </w:r>
      <w:proofErr w:type="spellStart"/>
      <w:r w:rsidR="00A624FF" w:rsidRPr="009F025E">
        <w:t>연삭유</w:t>
      </w:r>
      <w:proofErr w:type="spellEnd"/>
      <w:r w:rsidR="00A624FF" w:rsidRPr="009F025E">
        <w:t>, 연삭 슬러지는 지정폐기물에 해당하므로 전용 밀폐 용기(드럼 등)에 배출한다.</w:t>
      </w:r>
    </w:p>
    <w:p w14:paraId="5ED6B941" w14:textId="77777777" w:rsidR="00E35892" w:rsidRPr="00DA61DE" w:rsidRDefault="00E35892" w:rsidP="00E35892"/>
    <w:p w14:paraId="296A5C40" w14:textId="72994EA0" w:rsidR="000D65B1" w:rsidRPr="00DA61DE" w:rsidRDefault="000D65B1" w:rsidP="000D65B1">
      <w:pPr>
        <w:rPr>
          <w:b/>
          <w:bCs/>
        </w:rPr>
      </w:pPr>
      <w:r w:rsidRPr="00DA61DE">
        <w:rPr>
          <w:rFonts w:hint="eastAsia"/>
          <w:b/>
          <w:bCs/>
        </w:rPr>
        <w:t>제</w:t>
      </w:r>
      <w:r w:rsidRPr="00DA61DE">
        <w:rPr>
          <w:b/>
          <w:bCs/>
        </w:rPr>
        <w:t xml:space="preserve"> 7 조 [</w:t>
      </w:r>
      <w:r w:rsidR="00A624FF" w:rsidRPr="00A624FF">
        <w:rPr>
          <w:rFonts w:hint="eastAsia"/>
          <w:b/>
          <w:bCs/>
        </w:rPr>
        <w:t>보관</w:t>
      </w:r>
      <w:r w:rsidR="00A624FF" w:rsidRPr="00A624FF">
        <w:rPr>
          <w:b/>
          <w:bCs/>
        </w:rPr>
        <w:t xml:space="preserve"> 및 시설 관리</w:t>
      </w:r>
      <w:r w:rsidRPr="00DA61DE">
        <w:rPr>
          <w:b/>
          <w:bCs/>
        </w:rPr>
        <w:t>]</w:t>
      </w:r>
    </w:p>
    <w:p w14:paraId="7C7D2807" w14:textId="1D110DC3" w:rsidR="001B2315" w:rsidRDefault="00A624FF" w:rsidP="001B2315">
      <w:pPr>
        <w:pStyle w:val="a4"/>
        <w:numPr>
          <w:ilvl w:val="0"/>
          <w:numId w:val="20"/>
        </w:numPr>
        <w:ind w:leftChars="0"/>
      </w:pPr>
      <w:r w:rsidRPr="00A624FF">
        <w:rPr>
          <w:rFonts w:hint="eastAsia"/>
        </w:rPr>
        <w:t>일반</w:t>
      </w:r>
      <w:r w:rsidRPr="00A624FF">
        <w:t xml:space="preserve"> 폐기물 보관</w:t>
      </w:r>
      <w:r w:rsidR="001B2315">
        <w:t>.</w:t>
      </w:r>
    </w:p>
    <w:p w14:paraId="3249C277" w14:textId="4CABB742" w:rsidR="00A624FF" w:rsidRDefault="00A624FF" w:rsidP="00A624FF">
      <w:pPr>
        <w:pStyle w:val="a4"/>
        <w:numPr>
          <w:ilvl w:val="0"/>
          <w:numId w:val="34"/>
        </w:numPr>
        <w:ind w:leftChars="0"/>
      </w:pPr>
      <w:r w:rsidRPr="00A624FF">
        <w:rPr>
          <w:rFonts w:hint="eastAsia"/>
        </w:rPr>
        <w:t>고철</w:t>
      </w:r>
      <w:r w:rsidRPr="00A624FF">
        <w:t xml:space="preserve"> 및 재활용품은 야적 보관 시 비에 젖거나 </w:t>
      </w:r>
      <w:proofErr w:type="spellStart"/>
      <w:r w:rsidRPr="00A624FF">
        <w:t>침출수가</w:t>
      </w:r>
      <w:proofErr w:type="spellEnd"/>
      <w:r w:rsidRPr="00A624FF">
        <w:t xml:space="preserve"> 발생하지 않도록 지붕이 있거나 덮개가 있는 적재함을 사용한다.</w:t>
      </w:r>
    </w:p>
    <w:p w14:paraId="687583CF" w14:textId="48F93FCA" w:rsidR="001B2315" w:rsidRDefault="00A624FF" w:rsidP="001B2315">
      <w:pPr>
        <w:pStyle w:val="a4"/>
        <w:numPr>
          <w:ilvl w:val="0"/>
          <w:numId w:val="20"/>
        </w:numPr>
        <w:ind w:leftChars="0"/>
      </w:pPr>
      <w:r w:rsidRPr="00A624FF">
        <w:rPr>
          <w:rFonts w:hint="eastAsia"/>
        </w:rPr>
        <w:t>지정</w:t>
      </w:r>
      <w:r w:rsidRPr="00A624FF">
        <w:t xml:space="preserve"> 폐기물 보관</w:t>
      </w:r>
      <w:r w:rsidR="001B2315">
        <w:t>.</w:t>
      </w:r>
    </w:p>
    <w:p w14:paraId="0EB3CFEF" w14:textId="059EF048" w:rsidR="00A624FF" w:rsidRDefault="00A624FF" w:rsidP="00A624FF">
      <w:pPr>
        <w:pStyle w:val="a4"/>
        <w:numPr>
          <w:ilvl w:val="0"/>
          <w:numId w:val="34"/>
        </w:numPr>
        <w:ind w:leftChars="0"/>
      </w:pPr>
      <w:r>
        <w:rPr>
          <w:rFonts w:hint="eastAsia"/>
        </w:rPr>
        <w:t>지정폐기물은</w:t>
      </w:r>
      <w:r>
        <w:t xml:space="preserve"> 콘크리트 등으로 바닥 방수 처리가 되고 지붕과 벽면을 갖춘 '지정폐기물 전용 보관창고'에 보관한다.</w:t>
      </w:r>
    </w:p>
    <w:p w14:paraId="6CA9C71F" w14:textId="77777777" w:rsidR="00A624FF" w:rsidRDefault="00A624FF" w:rsidP="00A624FF">
      <w:pPr>
        <w:pStyle w:val="a4"/>
        <w:numPr>
          <w:ilvl w:val="0"/>
          <w:numId w:val="34"/>
        </w:numPr>
        <w:ind w:leftChars="0"/>
      </w:pPr>
      <w:r>
        <w:rPr>
          <w:rFonts w:hint="eastAsia"/>
        </w:rPr>
        <w:t>바닥에는</w:t>
      </w:r>
      <w:r>
        <w:t xml:space="preserve"> 폐유 누출 시 외부 확산을 막기 위한 </w:t>
      </w:r>
      <w:proofErr w:type="spellStart"/>
      <w:r>
        <w:t>방류턱을</w:t>
      </w:r>
      <w:proofErr w:type="spellEnd"/>
      <w:r>
        <w:t xml:space="preserve"> 설치해야 한다.</w:t>
      </w:r>
    </w:p>
    <w:p w14:paraId="31CD9083" w14:textId="77777777" w:rsidR="00A624FF" w:rsidRDefault="00A624FF" w:rsidP="00A624FF">
      <w:pPr>
        <w:pStyle w:val="a4"/>
        <w:numPr>
          <w:ilvl w:val="0"/>
          <w:numId w:val="34"/>
        </w:numPr>
        <w:ind w:leftChars="0"/>
      </w:pPr>
      <w:r>
        <w:rPr>
          <w:rFonts w:hint="eastAsia"/>
        </w:rPr>
        <w:lastRenderedPageBreak/>
        <w:t>보관</w:t>
      </w:r>
      <w:r>
        <w:t xml:space="preserve"> 창고 및 용기 외부에 법정 규격의 '지정폐기물 보관 표지판'을 식별이 용이하도록 부착한다.  </w:t>
      </w:r>
    </w:p>
    <w:p w14:paraId="437A8B51" w14:textId="325227FA" w:rsidR="00DA61DE" w:rsidRDefault="00A624FF" w:rsidP="00A624FF">
      <w:pPr>
        <w:pStyle w:val="a4"/>
        <w:numPr>
          <w:ilvl w:val="0"/>
          <w:numId w:val="34"/>
        </w:numPr>
        <w:ind w:leftChars="0"/>
      </w:pPr>
      <w:r>
        <w:rPr>
          <w:rFonts w:hint="eastAsia"/>
        </w:rPr>
        <w:t>지정폐기물의</w:t>
      </w:r>
      <w:r>
        <w:t xml:space="preserve"> 보관 기간은 법정 기한(일반적으로 45일 또는 60일 이내)을 초과하지 않도록 관리한다.</w:t>
      </w:r>
    </w:p>
    <w:p w14:paraId="14D45D64" w14:textId="77777777" w:rsidR="00A624FF" w:rsidRDefault="00A624FF" w:rsidP="00A624FF"/>
    <w:p w14:paraId="7A8E88D8" w14:textId="29ACAA23" w:rsidR="000D65B1" w:rsidRPr="00DA61DE" w:rsidRDefault="000D65B1" w:rsidP="000D65B1">
      <w:pPr>
        <w:rPr>
          <w:b/>
          <w:bCs/>
        </w:rPr>
      </w:pPr>
      <w:r w:rsidRPr="00DA61DE">
        <w:rPr>
          <w:rFonts w:hint="eastAsia"/>
          <w:b/>
          <w:bCs/>
        </w:rPr>
        <w:t>제</w:t>
      </w:r>
      <w:r w:rsidRPr="00DA61DE">
        <w:rPr>
          <w:b/>
          <w:bCs/>
        </w:rPr>
        <w:t xml:space="preserve"> 8 조 [</w:t>
      </w:r>
      <w:r w:rsidR="00A624FF">
        <w:rPr>
          <w:rFonts w:hint="eastAsia"/>
          <w:b/>
          <w:bCs/>
        </w:rPr>
        <w:t>위탁 처리 및 운반</w:t>
      </w:r>
      <w:r w:rsidRPr="00DA61DE">
        <w:rPr>
          <w:b/>
          <w:bCs/>
        </w:rPr>
        <w:t>]</w:t>
      </w:r>
    </w:p>
    <w:p w14:paraId="65F3B1C7" w14:textId="37E1E7B3" w:rsidR="000D65B1" w:rsidRDefault="00A624FF" w:rsidP="00122E99">
      <w:pPr>
        <w:pStyle w:val="a4"/>
        <w:numPr>
          <w:ilvl w:val="0"/>
          <w:numId w:val="21"/>
        </w:numPr>
        <w:ind w:leftChars="0"/>
      </w:pPr>
      <w:r w:rsidRPr="00A624FF">
        <w:rPr>
          <w:rFonts w:hint="eastAsia"/>
        </w:rPr>
        <w:t>폐기물의</w:t>
      </w:r>
      <w:r w:rsidRPr="00A624FF">
        <w:t xml:space="preserve"> 사외 반출 및 처리는 허가를 받은 법정 위탁처리 업체(수집운반업체 및 중간/최종 처리업체)를 통해서만 진행한다.</w:t>
      </w:r>
    </w:p>
    <w:p w14:paraId="708293D1" w14:textId="4F06989F" w:rsidR="00A624FF" w:rsidRDefault="00A624FF" w:rsidP="00122E99">
      <w:pPr>
        <w:pStyle w:val="a4"/>
        <w:numPr>
          <w:ilvl w:val="0"/>
          <w:numId w:val="21"/>
        </w:numPr>
        <w:ind w:leftChars="0"/>
      </w:pPr>
      <w:r w:rsidRPr="00A624FF">
        <w:rPr>
          <w:rFonts w:hint="eastAsia"/>
        </w:rPr>
        <w:t>폐기물</w:t>
      </w:r>
      <w:r w:rsidRPr="00A624FF">
        <w:t xml:space="preserve"> 반출 시 관리책임자는 수량과 성상을 확인하고, 환경부 '</w:t>
      </w:r>
      <w:proofErr w:type="spellStart"/>
      <w:r w:rsidRPr="00A624FF">
        <w:t>올바로시스템</w:t>
      </w:r>
      <w:proofErr w:type="spellEnd"/>
      <w:r w:rsidRPr="00A624FF">
        <w:t>(</w:t>
      </w:r>
      <w:proofErr w:type="spellStart"/>
      <w:r w:rsidRPr="00A624FF">
        <w:t>Allbaro</w:t>
      </w:r>
      <w:proofErr w:type="spellEnd"/>
      <w:r w:rsidRPr="00A624FF">
        <w:t>)'을 통해 전산 배출 인계를 기한 내에 입력해야 한다.</w:t>
      </w:r>
    </w:p>
    <w:p w14:paraId="4B19ECDE" w14:textId="2DA54228" w:rsidR="00A624FF" w:rsidRDefault="00A624FF" w:rsidP="00122E99">
      <w:pPr>
        <w:pStyle w:val="a4"/>
        <w:numPr>
          <w:ilvl w:val="0"/>
          <w:numId w:val="21"/>
        </w:numPr>
        <w:ind w:leftChars="0"/>
      </w:pPr>
      <w:r w:rsidRPr="00A624FF">
        <w:rPr>
          <w:rFonts w:hint="eastAsia"/>
        </w:rPr>
        <w:t>운반</w:t>
      </w:r>
      <w:r w:rsidRPr="00A624FF">
        <w:t xml:space="preserve"> 차량 적재 시 폐기물이 날리거나 누출되지 않도록 밀폐 또는 덮개 조치를 확인한 후 반출한다.</w:t>
      </w:r>
    </w:p>
    <w:p w14:paraId="7C7B0728" w14:textId="1EC75DA8" w:rsidR="00DA61DE" w:rsidRDefault="00DA61DE" w:rsidP="00DA61DE"/>
    <w:p w14:paraId="43C8E67A" w14:textId="77777777" w:rsidR="00A624FF" w:rsidRPr="004365F3" w:rsidRDefault="00A624FF" w:rsidP="00A624FF">
      <w:pPr>
        <w:jc w:val="center"/>
        <w:rPr>
          <w:b/>
          <w:bCs/>
          <w:sz w:val="28"/>
          <w:szCs w:val="28"/>
        </w:rPr>
      </w:pPr>
      <w:r w:rsidRPr="004365F3">
        <w:rPr>
          <w:rFonts w:hint="eastAsia"/>
          <w:b/>
          <w:bCs/>
          <w:sz w:val="28"/>
          <w:szCs w:val="28"/>
        </w:rPr>
        <w:t>제</w:t>
      </w:r>
      <w:r w:rsidRPr="004365F3">
        <w:rPr>
          <w:b/>
          <w:bCs/>
          <w:sz w:val="28"/>
          <w:szCs w:val="28"/>
        </w:rPr>
        <w:t xml:space="preserve"> 4 장 </w:t>
      </w:r>
      <w:r>
        <w:rPr>
          <w:rFonts w:hint="eastAsia"/>
          <w:b/>
          <w:bCs/>
          <w:sz w:val="28"/>
          <w:szCs w:val="28"/>
        </w:rPr>
        <w:t>교육 및 점검</w:t>
      </w:r>
    </w:p>
    <w:p w14:paraId="0D3EA659" w14:textId="77777777" w:rsidR="00A624FF" w:rsidRDefault="00A624FF" w:rsidP="00A624FF"/>
    <w:p w14:paraId="7D65B4E3" w14:textId="6A6F0035" w:rsidR="008421E4" w:rsidRPr="00DA61DE" w:rsidRDefault="008421E4" w:rsidP="008421E4">
      <w:pPr>
        <w:rPr>
          <w:b/>
          <w:bCs/>
        </w:rPr>
      </w:pPr>
      <w:r w:rsidRPr="00DA61DE">
        <w:rPr>
          <w:rFonts w:hint="eastAsia"/>
          <w:b/>
          <w:bCs/>
        </w:rPr>
        <w:t>제</w:t>
      </w:r>
      <w:r w:rsidRPr="00DA61DE">
        <w:rPr>
          <w:b/>
          <w:bCs/>
        </w:rPr>
        <w:t xml:space="preserve"> </w:t>
      </w:r>
      <w:r>
        <w:rPr>
          <w:b/>
          <w:bCs/>
        </w:rPr>
        <w:t>9</w:t>
      </w:r>
      <w:r w:rsidRPr="00DA61DE">
        <w:rPr>
          <w:b/>
          <w:bCs/>
        </w:rPr>
        <w:t xml:space="preserve"> 조 [</w:t>
      </w:r>
      <w:r w:rsidR="002529C2">
        <w:rPr>
          <w:rFonts w:hint="eastAsia"/>
          <w:b/>
          <w:bCs/>
        </w:rPr>
        <w:t>기록 유지</w:t>
      </w:r>
      <w:r w:rsidRPr="00DA61DE">
        <w:rPr>
          <w:b/>
          <w:bCs/>
        </w:rPr>
        <w:t>]</w:t>
      </w:r>
    </w:p>
    <w:p w14:paraId="6FD4CADA" w14:textId="52D4361C" w:rsidR="008421E4" w:rsidRDefault="002529C2" w:rsidP="002529C2">
      <w:pPr>
        <w:ind w:firstLineChars="100" w:firstLine="200"/>
      </w:pPr>
      <w:r w:rsidRPr="002529C2">
        <w:rPr>
          <w:rFonts w:hint="eastAsia"/>
        </w:rPr>
        <w:t>주관부서는</w:t>
      </w:r>
      <w:r w:rsidRPr="002529C2">
        <w:t xml:space="preserve"> 폐기물 배출 및 처리 실적을 '사업장폐기물 관리대장'에 일자별로 상세히 기록하고, 관련 증빙서류(인계서, </w:t>
      </w:r>
      <w:proofErr w:type="spellStart"/>
      <w:r w:rsidRPr="002529C2">
        <w:t>계량표</w:t>
      </w:r>
      <w:proofErr w:type="spellEnd"/>
      <w:r w:rsidRPr="002529C2">
        <w:t>, 처리확인서 등)와 함께 5년간 보관하여야 한다.</w:t>
      </w:r>
    </w:p>
    <w:p w14:paraId="0F28C3E4" w14:textId="77777777" w:rsidR="002529C2" w:rsidRPr="008421E4" w:rsidRDefault="002529C2" w:rsidP="00DA61DE"/>
    <w:p w14:paraId="50F7FAA1" w14:textId="7EC777FD" w:rsidR="000D65B1" w:rsidRPr="00DA61DE" w:rsidRDefault="000D65B1" w:rsidP="000D65B1">
      <w:pPr>
        <w:rPr>
          <w:b/>
          <w:bCs/>
        </w:rPr>
      </w:pPr>
      <w:r w:rsidRPr="00DA61DE">
        <w:rPr>
          <w:rFonts w:hint="eastAsia"/>
          <w:b/>
          <w:bCs/>
        </w:rPr>
        <w:t>제</w:t>
      </w:r>
      <w:r w:rsidRPr="00DA61DE">
        <w:rPr>
          <w:b/>
          <w:bCs/>
        </w:rPr>
        <w:t xml:space="preserve"> </w:t>
      </w:r>
      <w:r w:rsidR="008421E4">
        <w:rPr>
          <w:b/>
          <w:bCs/>
        </w:rPr>
        <w:t>10</w:t>
      </w:r>
      <w:r w:rsidRPr="00DA61DE">
        <w:rPr>
          <w:b/>
          <w:bCs/>
        </w:rPr>
        <w:t xml:space="preserve"> 조 [</w:t>
      </w:r>
      <w:r w:rsidR="00122E99" w:rsidRPr="00122E99">
        <w:rPr>
          <w:b/>
          <w:bCs/>
        </w:rPr>
        <w:t>교육</w:t>
      </w:r>
      <w:r w:rsidR="002529C2">
        <w:rPr>
          <w:rFonts w:hint="eastAsia"/>
          <w:b/>
          <w:bCs/>
        </w:rPr>
        <w:t xml:space="preserve"> 및 포상</w:t>
      </w:r>
      <w:r w:rsidRPr="00DA61DE">
        <w:rPr>
          <w:b/>
          <w:bCs/>
        </w:rPr>
        <w:t>]</w:t>
      </w:r>
    </w:p>
    <w:p w14:paraId="3AAA9495" w14:textId="792DFE35" w:rsidR="0029630C" w:rsidRDefault="00BA3DFD" w:rsidP="0029630C">
      <w:pPr>
        <w:pStyle w:val="a4"/>
        <w:numPr>
          <w:ilvl w:val="0"/>
          <w:numId w:val="24"/>
        </w:numPr>
        <w:ind w:leftChars="0"/>
      </w:pPr>
      <w:r w:rsidRPr="00BA3DFD">
        <w:rPr>
          <w:rFonts w:hint="eastAsia"/>
        </w:rPr>
        <w:t>주관부서는</w:t>
      </w:r>
      <w:r w:rsidRPr="00BA3DFD">
        <w:t xml:space="preserve"> 전 임직원을 대상으로 연 1회 이상 폐기물 분리배출 및 환경 안전에 대한 교육을 실시하여야 한다.</w:t>
      </w:r>
    </w:p>
    <w:p w14:paraId="3A1F75D9" w14:textId="0F0A297B" w:rsidR="000D65B1" w:rsidRDefault="00BA3DFD" w:rsidP="0029630C">
      <w:pPr>
        <w:pStyle w:val="a4"/>
        <w:numPr>
          <w:ilvl w:val="0"/>
          <w:numId w:val="24"/>
        </w:numPr>
        <w:ind w:leftChars="0"/>
      </w:pPr>
      <w:r w:rsidRPr="00BA3DFD">
        <w:rPr>
          <w:rFonts w:hint="eastAsia"/>
        </w:rPr>
        <w:t>폐기물</w:t>
      </w:r>
      <w:r w:rsidRPr="00BA3DFD">
        <w:t xml:space="preserve"> 감량화 및 자원 재활용에 기여한 공이 큰 부서나 개인에게는 심사를 거쳐 포상할 수 있다.</w:t>
      </w:r>
    </w:p>
    <w:p w14:paraId="68DA34F8" w14:textId="162F01C9" w:rsidR="00427F08" w:rsidRDefault="00427F08" w:rsidP="00B22ED6"/>
    <w:p w14:paraId="246440E1" w14:textId="0726D090" w:rsidR="00427F08" w:rsidRDefault="00427F08" w:rsidP="00B22ED6"/>
    <w:p w14:paraId="771BDFE1" w14:textId="77777777" w:rsidR="009F025E" w:rsidRDefault="009F025E" w:rsidP="00B22ED6"/>
    <w:p w14:paraId="7D006148" w14:textId="3EA41E95" w:rsidR="000D65B1" w:rsidRPr="00B22ED6" w:rsidRDefault="000D65B1" w:rsidP="00B22ED6">
      <w:pPr>
        <w:jc w:val="center"/>
        <w:rPr>
          <w:b/>
          <w:bCs/>
          <w:sz w:val="28"/>
          <w:szCs w:val="28"/>
        </w:rPr>
      </w:pPr>
      <w:r w:rsidRPr="00B22ED6">
        <w:rPr>
          <w:rFonts w:hint="eastAsia"/>
          <w:b/>
          <w:bCs/>
          <w:sz w:val="28"/>
          <w:szCs w:val="28"/>
        </w:rPr>
        <w:lastRenderedPageBreak/>
        <w:t>부</w:t>
      </w:r>
      <w:r w:rsidR="005D647D">
        <w:rPr>
          <w:rFonts w:hint="eastAsia"/>
          <w:b/>
          <w:bCs/>
          <w:sz w:val="28"/>
          <w:szCs w:val="28"/>
        </w:rPr>
        <w:t xml:space="preserve"> </w:t>
      </w:r>
      <w:r w:rsidRPr="00B22ED6">
        <w:rPr>
          <w:rFonts w:hint="eastAsia"/>
          <w:b/>
          <w:bCs/>
          <w:sz w:val="28"/>
          <w:szCs w:val="28"/>
        </w:rPr>
        <w:t>칙</w:t>
      </w:r>
    </w:p>
    <w:p w14:paraId="032373C9" w14:textId="77777777" w:rsidR="00B22ED6" w:rsidRDefault="00B22ED6" w:rsidP="000D65B1"/>
    <w:p w14:paraId="482B1495" w14:textId="56F5F938" w:rsidR="000D65B1" w:rsidRPr="00B22ED6" w:rsidRDefault="000D65B1" w:rsidP="000D65B1">
      <w:pPr>
        <w:rPr>
          <w:b/>
          <w:bCs/>
        </w:rPr>
      </w:pPr>
      <w:r w:rsidRPr="00B22ED6">
        <w:rPr>
          <w:rFonts w:hint="eastAsia"/>
          <w:b/>
          <w:bCs/>
        </w:rPr>
        <w:t>제</w:t>
      </w:r>
      <w:r w:rsidR="001813FB">
        <w:rPr>
          <w:rFonts w:hint="eastAsia"/>
          <w:b/>
          <w:bCs/>
        </w:rPr>
        <w:t xml:space="preserve"> </w:t>
      </w:r>
      <w:r w:rsidRPr="00B22ED6">
        <w:rPr>
          <w:b/>
          <w:bCs/>
        </w:rPr>
        <w:t>1</w:t>
      </w:r>
      <w:r w:rsidR="001813FB">
        <w:rPr>
          <w:b/>
          <w:bCs/>
        </w:rPr>
        <w:t xml:space="preserve"> </w:t>
      </w:r>
      <w:r w:rsidRPr="00B22ED6">
        <w:rPr>
          <w:b/>
          <w:bCs/>
        </w:rPr>
        <w:t>조 [시행일]</w:t>
      </w:r>
    </w:p>
    <w:p w14:paraId="37C1611C" w14:textId="4515D492" w:rsidR="000D65B1" w:rsidRDefault="000D65B1" w:rsidP="00B22ED6">
      <w:pPr>
        <w:ind w:firstLineChars="100" w:firstLine="200"/>
      </w:pPr>
      <w:r>
        <w:rPr>
          <w:rFonts w:hint="eastAsia"/>
        </w:rPr>
        <w:t>본</w:t>
      </w:r>
      <w:r>
        <w:t xml:space="preserve"> 정책은 </w:t>
      </w:r>
      <w:r w:rsidR="00B22ED6">
        <w:t>2026</w:t>
      </w:r>
      <w:r>
        <w:t xml:space="preserve">년 </w:t>
      </w:r>
      <w:r w:rsidR="00B22ED6">
        <w:t>06</w:t>
      </w:r>
      <w:r>
        <w:t xml:space="preserve">월 </w:t>
      </w:r>
      <w:r w:rsidR="00B22ED6">
        <w:t>01</w:t>
      </w:r>
      <w:r>
        <w:t>일부로 제정하여 시행합니다.</w:t>
      </w:r>
    </w:p>
    <w:p w14:paraId="7188C744" w14:textId="77777777" w:rsidR="00B22ED6" w:rsidRDefault="00B22ED6" w:rsidP="000D65B1"/>
    <w:p w14:paraId="62000F31" w14:textId="60B98A8A" w:rsidR="000D65B1" w:rsidRPr="00B22ED6" w:rsidRDefault="000D65B1" w:rsidP="000D65B1">
      <w:pPr>
        <w:rPr>
          <w:b/>
          <w:bCs/>
        </w:rPr>
      </w:pPr>
      <w:r w:rsidRPr="00B22ED6">
        <w:rPr>
          <w:rFonts w:hint="eastAsia"/>
          <w:b/>
          <w:bCs/>
        </w:rPr>
        <w:t>제</w:t>
      </w:r>
      <w:r w:rsidR="001813FB">
        <w:rPr>
          <w:rFonts w:hint="eastAsia"/>
          <w:b/>
          <w:bCs/>
        </w:rPr>
        <w:t xml:space="preserve"> </w:t>
      </w:r>
      <w:r w:rsidRPr="00B22ED6">
        <w:rPr>
          <w:b/>
          <w:bCs/>
        </w:rPr>
        <w:t>2</w:t>
      </w:r>
      <w:r w:rsidR="001813FB">
        <w:rPr>
          <w:b/>
          <w:bCs/>
        </w:rPr>
        <w:t xml:space="preserve"> </w:t>
      </w:r>
      <w:r w:rsidRPr="00B22ED6">
        <w:rPr>
          <w:b/>
          <w:bCs/>
        </w:rPr>
        <w:t>조 [정기 검토 및 개정]</w:t>
      </w:r>
    </w:p>
    <w:p w14:paraId="746EB8F4" w14:textId="44D5D249" w:rsidR="000D65B1" w:rsidRDefault="000D65B1" w:rsidP="00B22ED6">
      <w:pPr>
        <w:ind w:firstLineChars="100" w:firstLine="200"/>
      </w:pPr>
      <w:r>
        <w:rPr>
          <w:rFonts w:hint="eastAsia"/>
        </w:rPr>
        <w:t>본</w:t>
      </w:r>
      <w:r>
        <w:t xml:space="preserve"> 정책은 국제 정세에 따른 글로벌 가이드라인 및 규제 변화, 당사의 정책 변동에 따라 </w:t>
      </w:r>
      <w:proofErr w:type="spellStart"/>
      <w:r>
        <w:t>정기</w:t>
      </w:r>
      <w:r>
        <w:rPr>
          <w:rFonts w:hint="eastAsia"/>
        </w:rPr>
        <w:t>·수시로</w:t>
      </w:r>
      <w:proofErr w:type="spellEnd"/>
      <w:r>
        <w:t xml:space="preserve"> 검토하여 </w:t>
      </w:r>
      <w:proofErr w:type="spellStart"/>
      <w:r>
        <w:t>개정</w:t>
      </w:r>
      <w:r>
        <w:rPr>
          <w:rFonts w:hint="eastAsia"/>
        </w:rPr>
        <w:t>·보완될</w:t>
      </w:r>
      <w:proofErr w:type="spellEnd"/>
      <w:r>
        <w:t xml:space="preserve"> 수 있으며, 개정 이력은 문서번호와 함께 </w:t>
      </w:r>
      <w:proofErr w:type="spellStart"/>
      <w:r>
        <w:t>기록</w:t>
      </w:r>
      <w:r>
        <w:rPr>
          <w:rFonts w:hint="eastAsia"/>
        </w:rPr>
        <w:t>·보존하여</w:t>
      </w:r>
      <w:proofErr w:type="spellEnd"/>
      <w:r>
        <w:t xml:space="preserve"> 전사 및 협력사를 포함한 외부 이해관계자에 공지합니다.</w:t>
      </w:r>
    </w:p>
    <w:p w14:paraId="59F113FC" w14:textId="10987FBE" w:rsidR="00B22ED6" w:rsidRDefault="00B22ED6" w:rsidP="00055B90"/>
    <w:p w14:paraId="45B2BCF6" w14:textId="5F1B3BE4" w:rsidR="00B22ED6" w:rsidRDefault="000D65B1" w:rsidP="00B22ED6">
      <w:pPr>
        <w:ind w:firstLineChars="3500" w:firstLine="7000"/>
      </w:pPr>
      <w:r>
        <w:t>20</w:t>
      </w:r>
      <w:r w:rsidR="00B22ED6">
        <w:t>26</w:t>
      </w:r>
      <w:r>
        <w:t xml:space="preserve">. </w:t>
      </w:r>
      <w:r w:rsidR="00B22ED6">
        <w:t>06</w:t>
      </w:r>
      <w:r>
        <w:t xml:space="preserve">. </w:t>
      </w:r>
      <w:r w:rsidR="00B22ED6">
        <w:t>01</w:t>
      </w:r>
    </w:p>
    <w:p w14:paraId="459A4C90" w14:textId="2FE14280" w:rsidR="00B22ED6" w:rsidRDefault="00B22ED6" w:rsidP="000D65B1"/>
    <w:p w14:paraId="6FC10050" w14:textId="5A35F8C5" w:rsidR="00B22ED6" w:rsidRDefault="00B22ED6" w:rsidP="000D65B1"/>
    <w:p w14:paraId="14CA58A6" w14:textId="31B783B0" w:rsidR="00B22ED6" w:rsidRDefault="00B22ED6" w:rsidP="000D65B1"/>
    <w:p w14:paraId="6843D74B" w14:textId="0DA748B8" w:rsidR="00B22ED6" w:rsidRDefault="00B22ED6" w:rsidP="000D65B1"/>
    <w:p w14:paraId="659D609B" w14:textId="61900920" w:rsidR="00B22ED6" w:rsidRDefault="00B22ED6" w:rsidP="000D65B1"/>
    <w:p w14:paraId="6DBB0343" w14:textId="3A791E19" w:rsidR="00B22ED6" w:rsidRDefault="00B22ED6" w:rsidP="000D65B1"/>
    <w:p w14:paraId="4F886554" w14:textId="77777777" w:rsidR="005D647D" w:rsidRPr="005D647D" w:rsidRDefault="005D647D" w:rsidP="000D65B1"/>
    <w:p w14:paraId="1CE07BE1" w14:textId="6AFD3B68" w:rsidR="00B22ED6" w:rsidRDefault="00B22ED6" w:rsidP="000D65B1"/>
    <w:p w14:paraId="0FDCE85D" w14:textId="28CAFAB3" w:rsidR="00B22ED6" w:rsidRDefault="00B22ED6" w:rsidP="000D65B1"/>
    <w:p w14:paraId="0E006060" w14:textId="77777777" w:rsidR="00B22ED6" w:rsidRDefault="00B22ED6" w:rsidP="000D65B1"/>
    <w:p w14:paraId="589A3B49" w14:textId="77777777" w:rsidR="00B22ED6" w:rsidRDefault="00B22ED6" w:rsidP="000D65B1"/>
    <w:p w14:paraId="2E74CF8A" w14:textId="4B7813BE" w:rsidR="00B22ED6" w:rsidRPr="00B22ED6" w:rsidRDefault="000D65B1" w:rsidP="00B22ED6">
      <w:pPr>
        <w:jc w:val="center"/>
        <w:rPr>
          <w:b/>
          <w:bCs/>
          <w:color w:val="000000" w:themeColor="text1"/>
          <w:sz w:val="32"/>
          <w:szCs w:val="32"/>
        </w:rPr>
      </w:pPr>
      <w:r w:rsidRPr="00B22ED6">
        <w:rPr>
          <w:b/>
          <w:bCs/>
          <w:color w:val="000000" w:themeColor="text1"/>
          <w:sz w:val="32"/>
          <w:szCs w:val="32"/>
        </w:rPr>
        <w:t xml:space="preserve">주식회사 </w:t>
      </w:r>
      <w:r w:rsidR="00B22ED6" w:rsidRPr="00B22ED6">
        <w:rPr>
          <w:rFonts w:hint="eastAsia"/>
          <w:b/>
          <w:bCs/>
          <w:color w:val="000000" w:themeColor="text1"/>
          <w:sz w:val="32"/>
          <w:szCs w:val="32"/>
        </w:rPr>
        <w:t>티 엔 큐</w:t>
      </w:r>
    </w:p>
    <w:p w14:paraId="0D55AB7E" w14:textId="6813101F" w:rsidR="00C3518F" w:rsidRDefault="000D65B1" w:rsidP="00B22ED6">
      <w:pPr>
        <w:jc w:val="center"/>
        <w:rPr>
          <w:b/>
          <w:bCs/>
          <w:color w:val="000000" w:themeColor="text1"/>
          <w:sz w:val="32"/>
          <w:szCs w:val="32"/>
        </w:rPr>
      </w:pPr>
      <w:r w:rsidRPr="00B22ED6">
        <w:rPr>
          <w:b/>
          <w:bCs/>
          <w:color w:val="000000" w:themeColor="text1"/>
          <w:sz w:val="32"/>
          <w:szCs w:val="32"/>
        </w:rPr>
        <w:t xml:space="preserve">대표이사 </w:t>
      </w:r>
      <w:r w:rsidR="00B22ED6" w:rsidRPr="00B22ED6">
        <w:rPr>
          <w:rFonts w:hint="eastAsia"/>
          <w:b/>
          <w:bCs/>
          <w:color w:val="000000" w:themeColor="text1"/>
          <w:sz w:val="32"/>
          <w:szCs w:val="32"/>
        </w:rPr>
        <w:t>김 정 호</w:t>
      </w:r>
    </w:p>
    <w:p w14:paraId="3E5E5BFD" w14:textId="77777777" w:rsidR="00427F08" w:rsidRPr="00B22ED6" w:rsidRDefault="00427F08" w:rsidP="00B22ED6">
      <w:pPr>
        <w:jc w:val="center"/>
        <w:rPr>
          <w:b/>
          <w:bCs/>
          <w:color w:val="000000" w:themeColor="text1"/>
          <w:sz w:val="32"/>
          <w:szCs w:val="32"/>
        </w:rPr>
      </w:pPr>
    </w:p>
    <w:sectPr w:rsidR="00427F08" w:rsidRPr="00B22ED6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85E83" w14:textId="77777777" w:rsidR="008421F1" w:rsidRDefault="008421F1" w:rsidP="00C34555">
      <w:pPr>
        <w:spacing w:after="0" w:line="240" w:lineRule="auto"/>
      </w:pPr>
      <w:r>
        <w:separator/>
      </w:r>
    </w:p>
  </w:endnote>
  <w:endnote w:type="continuationSeparator" w:id="0">
    <w:p w14:paraId="5B5FB700" w14:textId="77777777" w:rsidR="008421F1" w:rsidRDefault="008421F1" w:rsidP="00C34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hwpEQ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1FE0A" w14:textId="77777777" w:rsidR="008421F1" w:rsidRDefault="008421F1" w:rsidP="00C34555">
      <w:pPr>
        <w:spacing w:after="0" w:line="240" w:lineRule="auto"/>
      </w:pPr>
      <w:r>
        <w:separator/>
      </w:r>
    </w:p>
  </w:footnote>
  <w:footnote w:type="continuationSeparator" w:id="0">
    <w:p w14:paraId="5D2C2265" w14:textId="77777777" w:rsidR="008421F1" w:rsidRDefault="008421F1" w:rsidP="00C34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E3A9C" w14:textId="1271CCA9" w:rsidR="00E14395" w:rsidRDefault="00E14395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C52BDD" wp14:editId="5130872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02665" cy="342900"/>
          <wp:effectExtent l="0" t="0" r="6985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6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8CE"/>
    <w:multiLevelType w:val="hybridMultilevel"/>
    <w:tmpl w:val="02B4136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6C448C7"/>
    <w:multiLevelType w:val="hybridMultilevel"/>
    <w:tmpl w:val="2FB81A8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9704663"/>
    <w:multiLevelType w:val="hybridMultilevel"/>
    <w:tmpl w:val="A9C2182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E1C7B56"/>
    <w:multiLevelType w:val="hybridMultilevel"/>
    <w:tmpl w:val="E2520C3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7375680"/>
    <w:multiLevelType w:val="hybridMultilevel"/>
    <w:tmpl w:val="383482C2"/>
    <w:lvl w:ilvl="0" w:tplc="0624050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9CC691A"/>
    <w:multiLevelType w:val="hybridMultilevel"/>
    <w:tmpl w:val="1AB01B8A"/>
    <w:lvl w:ilvl="0" w:tplc="CCDE18A0">
      <w:start w:val="1"/>
      <w:numFmt w:val="decimalEnclosedCircle"/>
      <w:lvlText w:val="%1"/>
      <w:lvlJc w:val="left"/>
      <w:pPr>
        <w:ind w:left="794" w:hanging="397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6B10828"/>
    <w:multiLevelType w:val="hybridMultilevel"/>
    <w:tmpl w:val="EA6E021C"/>
    <w:lvl w:ilvl="0" w:tplc="C8FA958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83545DA"/>
    <w:multiLevelType w:val="hybridMultilevel"/>
    <w:tmpl w:val="69487C1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9B53EA2"/>
    <w:multiLevelType w:val="hybridMultilevel"/>
    <w:tmpl w:val="18140454"/>
    <w:lvl w:ilvl="0" w:tplc="99BADA80">
      <w:start w:val="1"/>
      <w:numFmt w:val="decimalEnclosedCircle"/>
      <w:lvlText w:val="%1"/>
      <w:lvlJc w:val="left"/>
      <w:pPr>
        <w:ind w:left="794" w:hanging="397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DF7252F"/>
    <w:multiLevelType w:val="hybridMultilevel"/>
    <w:tmpl w:val="CE4259FC"/>
    <w:lvl w:ilvl="0" w:tplc="DC1250FC">
      <w:start w:val="1"/>
      <w:numFmt w:val="bullet"/>
      <w:lvlText w:val="-"/>
      <w:lvlJc w:val="left"/>
      <w:pPr>
        <w:ind w:left="1021" w:hanging="341"/>
      </w:pPr>
      <w:rPr>
        <w:rFonts w:ascii="HyhwpEQ" w:eastAsia="HyhwpEQ" w:hAnsi="Wingding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F1B5AC1"/>
    <w:multiLevelType w:val="hybridMultilevel"/>
    <w:tmpl w:val="320AF3EA"/>
    <w:lvl w:ilvl="0" w:tplc="B68466F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32663981"/>
    <w:multiLevelType w:val="hybridMultilevel"/>
    <w:tmpl w:val="AA90C63C"/>
    <w:lvl w:ilvl="0" w:tplc="DC1250FC">
      <w:start w:val="1"/>
      <w:numFmt w:val="bullet"/>
      <w:lvlText w:val="-"/>
      <w:lvlJc w:val="left"/>
      <w:pPr>
        <w:ind w:left="1815" w:hanging="341"/>
      </w:pPr>
      <w:rPr>
        <w:rFonts w:ascii="HyhwpEQ" w:eastAsia="HyhwpEQ" w:hAnsi="Wingdings" w:hint="eastAsia"/>
      </w:rPr>
    </w:lvl>
    <w:lvl w:ilvl="1" w:tplc="04090003" w:tentative="1">
      <w:start w:val="1"/>
      <w:numFmt w:val="bullet"/>
      <w:lvlText w:val=""/>
      <w:lvlJc w:val="left"/>
      <w:pPr>
        <w:ind w:left="199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4" w:hanging="400"/>
      </w:pPr>
      <w:rPr>
        <w:rFonts w:ascii="Wingdings" w:hAnsi="Wingdings" w:hint="default"/>
      </w:rPr>
    </w:lvl>
  </w:abstractNum>
  <w:abstractNum w:abstractNumId="12" w15:restartNumberingAfterBreak="0">
    <w:nsid w:val="35AB31D3"/>
    <w:multiLevelType w:val="hybridMultilevel"/>
    <w:tmpl w:val="D2B4F022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610471E"/>
    <w:multiLevelType w:val="hybridMultilevel"/>
    <w:tmpl w:val="0E2299C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6B20E7D"/>
    <w:multiLevelType w:val="hybridMultilevel"/>
    <w:tmpl w:val="908E2E2C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8F55019"/>
    <w:multiLevelType w:val="hybridMultilevel"/>
    <w:tmpl w:val="4596DC96"/>
    <w:lvl w:ilvl="0" w:tplc="DC1250FC">
      <w:start w:val="1"/>
      <w:numFmt w:val="bullet"/>
      <w:lvlText w:val="-"/>
      <w:lvlJc w:val="left"/>
      <w:pPr>
        <w:ind w:left="1021" w:hanging="341"/>
      </w:pPr>
      <w:rPr>
        <w:rFonts w:ascii="HyhwpEQ" w:eastAsia="HyhwpEQ" w:hAnsi="Wingding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CCD498F"/>
    <w:multiLevelType w:val="hybridMultilevel"/>
    <w:tmpl w:val="128009D0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3DC3198A"/>
    <w:multiLevelType w:val="hybridMultilevel"/>
    <w:tmpl w:val="C6D0B656"/>
    <w:lvl w:ilvl="0" w:tplc="86201DA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E766B30"/>
    <w:multiLevelType w:val="hybridMultilevel"/>
    <w:tmpl w:val="993AF4E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023FD9"/>
    <w:multiLevelType w:val="hybridMultilevel"/>
    <w:tmpl w:val="A01CCDD2"/>
    <w:lvl w:ilvl="0" w:tplc="CCDE18A0">
      <w:start w:val="1"/>
      <w:numFmt w:val="decimalEnclosedCircle"/>
      <w:lvlText w:val="%1"/>
      <w:lvlJc w:val="left"/>
      <w:pPr>
        <w:ind w:left="794" w:hanging="397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52B52E21"/>
    <w:multiLevelType w:val="hybridMultilevel"/>
    <w:tmpl w:val="D6F899FC"/>
    <w:lvl w:ilvl="0" w:tplc="DC1250FC">
      <w:start w:val="1"/>
      <w:numFmt w:val="bullet"/>
      <w:lvlText w:val="-"/>
      <w:lvlJc w:val="left"/>
      <w:pPr>
        <w:ind w:left="1815" w:hanging="341"/>
      </w:pPr>
      <w:rPr>
        <w:rFonts w:ascii="HyhwpEQ" w:eastAsia="HyhwpEQ" w:hAnsi="Wingdings" w:hint="eastAsia"/>
      </w:rPr>
    </w:lvl>
    <w:lvl w:ilvl="1" w:tplc="04090003" w:tentative="1">
      <w:start w:val="1"/>
      <w:numFmt w:val="bullet"/>
      <w:lvlText w:val=""/>
      <w:lvlJc w:val="left"/>
      <w:pPr>
        <w:ind w:left="199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4" w:hanging="400"/>
      </w:pPr>
      <w:rPr>
        <w:rFonts w:ascii="Wingdings" w:hAnsi="Wingdings" w:hint="default"/>
      </w:rPr>
    </w:lvl>
  </w:abstractNum>
  <w:abstractNum w:abstractNumId="21" w15:restartNumberingAfterBreak="0">
    <w:nsid w:val="587B286F"/>
    <w:multiLevelType w:val="hybridMultilevel"/>
    <w:tmpl w:val="2494C9A0"/>
    <w:lvl w:ilvl="0" w:tplc="DC1250FC">
      <w:start w:val="1"/>
      <w:numFmt w:val="bullet"/>
      <w:lvlText w:val="-"/>
      <w:lvlJc w:val="left"/>
      <w:pPr>
        <w:ind w:left="1021" w:hanging="341"/>
      </w:pPr>
      <w:rPr>
        <w:rFonts w:ascii="HyhwpEQ" w:eastAsia="HyhwpEQ" w:hAnsi="Wingdings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604D36FF"/>
    <w:multiLevelType w:val="hybridMultilevel"/>
    <w:tmpl w:val="3B3A9A54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6095119F"/>
    <w:multiLevelType w:val="hybridMultilevel"/>
    <w:tmpl w:val="D9B0D05A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61816658"/>
    <w:multiLevelType w:val="hybridMultilevel"/>
    <w:tmpl w:val="E88CC3D6"/>
    <w:lvl w:ilvl="0" w:tplc="99BADA80">
      <w:start w:val="1"/>
      <w:numFmt w:val="decimalEnclosedCircle"/>
      <w:lvlText w:val="%1"/>
      <w:lvlJc w:val="left"/>
      <w:pPr>
        <w:ind w:left="794" w:hanging="397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61E55917"/>
    <w:multiLevelType w:val="hybridMultilevel"/>
    <w:tmpl w:val="969C7920"/>
    <w:lvl w:ilvl="0" w:tplc="F81C1718">
      <w:start w:val="1"/>
      <w:numFmt w:val="decimalEnclosedCircle"/>
      <w:lvlText w:val="%1"/>
      <w:lvlJc w:val="left"/>
      <w:pPr>
        <w:ind w:left="794" w:hanging="397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62B15918"/>
    <w:multiLevelType w:val="hybridMultilevel"/>
    <w:tmpl w:val="34D2D878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635506BA"/>
    <w:multiLevelType w:val="hybridMultilevel"/>
    <w:tmpl w:val="E2BCEA04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675A3FE3"/>
    <w:multiLevelType w:val="hybridMultilevel"/>
    <w:tmpl w:val="C0D090F4"/>
    <w:lvl w:ilvl="0" w:tplc="CCDE18A0">
      <w:start w:val="1"/>
      <w:numFmt w:val="decimalEnclosedCircle"/>
      <w:lvlText w:val="%1"/>
      <w:lvlJc w:val="left"/>
      <w:pPr>
        <w:ind w:left="794" w:hanging="397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677D0211"/>
    <w:multiLevelType w:val="hybridMultilevel"/>
    <w:tmpl w:val="B17EC6DA"/>
    <w:lvl w:ilvl="0" w:tplc="DC1250FC">
      <w:start w:val="1"/>
      <w:numFmt w:val="bullet"/>
      <w:lvlText w:val="-"/>
      <w:lvlJc w:val="left"/>
      <w:pPr>
        <w:ind w:left="1021" w:hanging="341"/>
      </w:pPr>
      <w:rPr>
        <w:rFonts w:ascii="HyhwpEQ" w:eastAsia="HyhwpEQ" w:hAnsi="Wingding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AAE6368"/>
    <w:multiLevelType w:val="hybridMultilevel"/>
    <w:tmpl w:val="A59AA05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7845493E"/>
    <w:multiLevelType w:val="hybridMultilevel"/>
    <w:tmpl w:val="2C02B48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7A4F09D7"/>
    <w:multiLevelType w:val="hybridMultilevel"/>
    <w:tmpl w:val="A5261750"/>
    <w:lvl w:ilvl="0" w:tplc="F81C1718">
      <w:start w:val="1"/>
      <w:numFmt w:val="decimalEnclosedCircle"/>
      <w:lvlText w:val="%1"/>
      <w:lvlJc w:val="left"/>
      <w:pPr>
        <w:ind w:left="794" w:hanging="397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7C063674"/>
    <w:multiLevelType w:val="hybridMultilevel"/>
    <w:tmpl w:val="1AB01B8A"/>
    <w:lvl w:ilvl="0" w:tplc="CCDE18A0">
      <w:start w:val="1"/>
      <w:numFmt w:val="decimalEnclosedCircle"/>
      <w:lvlText w:val="%1"/>
      <w:lvlJc w:val="left"/>
      <w:pPr>
        <w:ind w:left="794" w:hanging="397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6"/>
  </w:num>
  <w:num w:numId="2">
    <w:abstractNumId w:val="18"/>
  </w:num>
  <w:num w:numId="3">
    <w:abstractNumId w:val="4"/>
  </w:num>
  <w:num w:numId="4">
    <w:abstractNumId w:val="17"/>
  </w:num>
  <w:num w:numId="5">
    <w:abstractNumId w:val="10"/>
  </w:num>
  <w:num w:numId="6">
    <w:abstractNumId w:val="30"/>
  </w:num>
  <w:num w:numId="7">
    <w:abstractNumId w:val="2"/>
  </w:num>
  <w:num w:numId="8">
    <w:abstractNumId w:val="31"/>
  </w:num>
  <w:num w:numId="9">
    <w:abstractNumId w:val="14"/>
  </w:num>
  <w:num w:numId="10">
    <w:abstractNumId w:val="12"/>
  </w:num>
  <w:num w:numId="11">
    <w:abstractNumId w:val="16"/>
  </w:num>
  <w:num w:numId="12">
    <w:abstractNumId w:val="23"/>
  </w:num>
  <w:num w:numId="13">
    <w:abstractNumId w:val="26"/>
  </w:num>
  <w:num w:numId="14">
    <w:abstractNumId w:val="22"/>
  </w:num>
  <w:num w:numId="15">
    <w:abstractNumId w:val="27"/>
  </w:num>
  <w:num w:numId="16">
    <w:abstractNumId w:val="3"/>
  </w:num>
  <w:num w:numId="17">
    <w:abstractNumId w:val="0"/>
  </w:num>
  <w:num w:numId="18">
    <w:abstractNumId w:val="24"/>
  </w:num>
  <w:num w:numId="19">
    <w:abstractNumId w:val="8"/>
  </w:num>
  <w:num w:numId="20">
    <w:abstractNumId w:val="19"/>
  </w:num>
  <w:num w:numId="21">
    <w:abstractNumId w:val="33"/>
  </w:num>
  <w:num w:numId="22">
    <w:abstractNumId w:val="28"/>
  </w:num>
  <w:num w:numId="23">
    <w:abstractNumId w:val="25"/>
  </w:num>
  <w:num w:numId="24">
    <w:abstractNumId w:val="32"/>
  </w:num>
  <w:num w:numId="25">
    <w:abstractNumId w:val="5"/>
  </w:num>
  <w:num w:numId="26">
    <w:abstractNumId w:val="13"/>
  </w:num>
  <w:num w:numId="27">
    <w:abstractNumId w:val="7"/>
  </w:num>
  <w:num w:numId="28">
    <w:abstractNumId w:val="1"/>
  </w:num>
  <w:num w:numId="29">
    <w:abstractNumId w:val="21"/>
  </w:num>
  <w:num w:numId="30">
    <w:abstractNumId w:val="9"/>
  </w:num>
  <w:num w:numId="31">
    <w:abstractNumId w:val="11"/>
  </w:num>
  <w:num w:numId="32">
    <w:abstractNumId w:val="29"/>
  </w:num>
  <w:num w:numId="33">
    <w:abstractNumId w:val="2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B1"/>
    <w:rsid w:val="000376B9"/>
    <w:rsid w:val="00055B90"/>
    <w:rsid w:val="000606C7"/>
    <w:rsid w:val="000D65B1"/>
    <w:rsid w:val="00122E99"/>
    <w:rsid w:val="00132972"/>
    <w:rsid w:val="001813FB"/>
    <w:rsid w:val="001B2315"/>
    <w:rsid w:val="001F5879"/>
    <w:rsid w:val="0022031B"/>
    <w:rsid w:val="0023294C"/>
    <w:rsid w:val="002466A6"/>
    <w:rsid w:val="002529C2"/>
    <w:rsid w:val="0029630C"/>
    <w:rsid w:val="002A1A62"/>
    <w:rsid w:val="002F5B6A"/>
    <w:rsid w:val="00427F08"/>
    <w:rsid w:val="004365F3"/>
    <w:rsid w:val="004820E6"/>
    <w:rsid w:val="00487448"/>
    <w:rsid w:val="004D0804"/>
    <w:rsid w:val="005A577D"/>
    <w:rsid w:val="005D647D"/>
    <w:rsid w:val="006148D2"/>
    <w:rsid w:val="006E57E0"/>
    <w:rsid w:val="006E6524"/>
    <w:rsid w:val="007508E2"/>
    <w:rsid w:val="007B2C27"/>
    <w:rsid w:val="007E3B73"/>
    <w:rsid w:val="008421E4"/>
    <w:rsid w:val="008421F1"/>
    <w:rsid w:val="00843C02"/>
    <w:rsid w:val="008A43CD"/>
    <w:rsid w:val="008C5E0F"/>
    <w:rsid w:val="008D551E"/>
    <w:rsid w:val="008E55A6"/>
    <w:rsid w:val="00947200"/>
    <w:rsid w:val="009544A0"/>
    <w:rsid w:val="00970570"/>
    <w:rsid w:val="009E142B"/>
    <w:rsid w:val="009F025E"/>
    <w:rsid w:val="00A624FF"/>
    <w:rsid w:val="00A9607F"/>
    <w:rsid w:val="00B152A9"/>
    <w:rsid w:val="00B15C4F"/>
    <w:rsid w:val="00B22ED6"/>
    <w:rsid w:val="00BA3DFD"/>
    <w:rsid w:val="00C33F82"/>
    <w:rsid w:val="00C34555"/>
    <w:rsid w:val="00C3518F"/>
    <w:rsid w:val="00C60A42"/>
    <w:rsid w:val="00C82CB5"/>
    <w:rsid w:val="00D45C15"/>
    <w:rsid w:val="00D86FFF"/>
    <w:rsid w:val="00D95A8C"/>
    <w:rsid w:val="00DA61DE"/>
    <w:rsid w:val="00E011D8"/>
    <w:rsid w:val="00E14395"/>
    <w:rsid w:val="00E22181"/>
    <w:rsid w:val="00E35017"/>
    <w:rsid w:val="00E35892"/>
    <w:rsid w:val="00EB48E0"/>
    <w:rsid w:val="00ED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A02C6"/>
  <w15:chartTrackingRefBased/>
  <w15:docId w15:val="{AA2D40BF-FE42-4ED3-9234-67667A03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55A6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C3455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34555"/>
  </w:style>
  <w:style w:type="paragraph" w:styleId="a6">
    <w:name w:val="footer"/>
    <w:basedOn w:val="a"/>
    <w:link w:val="Char0"/>
    <w:uiPriority w:val="99"/>
    <w:unhideWhenUsed/>
    <w:rsid w:val="00C3455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34555"/>
  </w:style>
  <w:style w:type="character" w:styleId="a7">
    <w:name w:val="Hyperlink"/>
    <w:basedOn w:val="a0"/>
    <w:uiPriority w:val="99"/>
    <w:unhideWhenUsed/>
    <w:rsid w:val="009705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enduser</dc:creator>
  <cp:keywords/>
  <dc:description/>
  <cp:lastModifiedBy>enduser</cp:lastModifiedBy>
  <cp:revision>43</cp:revision>
  <dcterms:created xsi:type="dcterms:W3CDTF">2026-06-01T02:12:00Z</dcterms:created>
  <dcterms:modified xsi:type="dcterms:W3CDTF">2026-06-24T05:16:00Z</dcterms:modified>
</cp:coreProperties>
</file>